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697" w:rsidRPr="004E12D5" w:rsidRDefault="00430697" w:rsidP="004E12D5">
      <w:pPr>
        <w:tabs>
          <w:tab w:val="left" w:pos="5812"/>
          <w:tab w:val="left" w:pos="7230"/>
        </w:tabs>
        <w:ind w:firstLine="709"/>
        <w:jc w:val="right"/>
      </w:pPr>
      <w:bookmarkStart w:id="0" w:name="OLE_LINK3"/>
      <w:bookmarkStart w:id="1" w:name="OLE_LINK4"/>
      <w:r w:rsidRPr="004E12D5">
        <w:t>Таблица №1 к информационной записке</w:t>
      </w:r>
    </w:p>
    <w:p w:rsidR="00430697" w:rsidRPr="004E12D5" w:rsidRDefault="00430697" w:rsidP="004E12D5">
      <w:pPr>
        <w:tabs>
          <w:tab w:val="left" w:pos="5812"/>
          <w:tab w:val="left" w:pos="5954"/>
        </w:tabs>
        <w:ind w:firstLine="9639"/>
        <w:jc w:val="center"/>
      </w:pPr>
      <w:r w:rsidRPr="004E12D5">
        <w:t xml:space="preserve">«Итоги </w:t>
      </w:r>
      <w:proofErr w:type="gramStart"/>
      <w:r w:rsidRPr="004E12D5">
        <w:t>коллективно-договорной</w:t>
      </w:r>
      <w:proofErr w:type="gramEnd"/>
    </w:p>
    <w:p w:rsidR="00430697" w:rsidRPr="004E12D5" w:rsidRDefault="00430697" w:rsidP="004E12D5">
      <w:pPr>
        <w:tabs>
          <w:tab w:val="left" w:pos="5812"/>
        </w:tabs>
        <w:ind w:firstLine="9639"/>
        <w:jc w:val="center"/>
      </w:pPr>
      <w:r w:rsidRPr="004E12D5">
        <w:t>кампании 20</w:t>
      </w:r>
      <w:r w:rsidR="0015310E" w:rsidRPr="004E12D5">
        <w:t>20</w:t>
      </w:r>
      <w:r w:rsidRPr="004E12D5">
        <w:t xml:space="preserve"> года»</w:t>
      </w:r>
    </w:p>
    <w:p w:rsidR="00812197" w:rsidRPr="004E12D5" w:rsidRDefault="00812197" w:rsidP="004E12D5">
      <w:pPr>
        <w:ind w:left="-284" w:right="-31"/>
        <w:jc w:val="center"/>
        <w:rPr>
          <w:b/>
          <w:sz w:val="28"/>
          <w:szCs w:val="28"/>
        </w:rPr>
      </w:pPr>
    </w:p>
    <w:p w:rsidR="00B951DC" w:rsidRPr="004E12D5" w:rsidRDefault="00B951DC" w:rsidP="004E12D5">
      <w:pPr>
        <w:ind w:left="-284" w:right="-31"/>
        <w:jc w:val="center"/>
        <w:rPr>
          <w:b/>
          <w:sz w:val="28"/>
          <w:szCs w:val="28"/>
        </w:rPr>
      </w:pPr>
      <w:r w:rsidRPr="004E12D5">
        <w:rPr>
          <w:b/>
          <w:sz w:val="28"/>
          <w:szCs w:val="28"/>
        </w:rPr>
        <w:t>Действующие отраслевые соглашения,</w:t>
      </w:r>
      <w:r w:rsidR="00C06924" w:rsidRPr="004E12D5">
        <w:rPr>
          <w:b/>
          <w:sz w:val="28"/>
          <w:szCs w:val="28"/>
        </w:rPr>
        <w:t xml:space="preserve">   </w:t>
      </w:r>
    </w:p>
    <w:p w:rsidR="00B951DC" w:rsidRPr="004E12D5" w:rsidRDefault="00B951DC" w:rsidP="004E12D5">
      <w:pPr>
        <w:ind w:left="-284" w:right="-31"/>
        <w:jc w:val="center"/>
        <w:rPr>
          <w:b/>
          <w:sz w:val="28"/>
          <w:szCs w:val="28"/>
        </w:rPr>
      </w:pPr>
      <w:r w:rsidRPr="004E12D5">
        <w:rPr>
          <w:b/>
          <w:sz w:val="28"/>
          <w:szCs w:val="28"/>
        </w:rPr>
        <w:t>заключенные членскими организациями ФНПР</w:t>
      </w:r>
      <w:bookmarkEnd w:id="0"/>
      <w:bookmarkEnd w:id="1"/>
      <w:r w:rsidRPr="004E12D5">
        <w:rPr>
          <w:b/>
          <w:sz w:val="28"/>
          <w:szCs w:val="28"/>
        </w:rPr>
        <w:t xml:space="preserve"> на федеральном уровне</w:t>
      </w:r>
    </w:p>
    <w:p w:rsidR="00B951DC" w:rsidRPr="004E12D5" w:rsidRDefault="00B951DC" w:rsidP="004E12D5">
      <w:pPr>
        <w:ind w:left="7788"/>
        <w:jc w:val="right"/>
      </w:pPr>
    </w:p>
    <w:tbl>
      <w:tblPr>
        <w:tblW w:w="14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00"/>
      </w:tblPr>
      <w:tblGrid>
        <w:gridCol w:w="568"/>
        <w:gridCol w:w="2924"/>
        <w:gridCol w:w="2127"/>
        <w:gridCol w:w="2893"/>
        <w:gridCol w:w="2551"/>
        <w:gridCol w:w="1270"/>
        <w:gridCol w:w="2469"/>
      </w:tblGrid>
      <w:tr w:rsidR="00B951DC" w:rsidRPr="004E12D5" w:rsidTr="004203BE">
        <w:trPr>
          <w:cantSplit/>
          <w:trHeight w:val="1095"/>
          <w:jc w:val="center"/>
        </w:trPr>
        <w:tc>
          <w:tcPr>
            <w:tcW w:w="568" w:type="dxa"/>
            <w:shd w:val="clear" w:color="auto" w:fill="auto"/>
          </w:tcPr>
          <w:p w:rsidR="00B951DC" w:rsidRPr="004E12D5" w:rsidRDefault="00B951DC" w:rsidP="004E12D5">
            <w:pPr>
              <w:ind w:left="170"/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№</w:t>
            </w:r>
          </w:p>
          <w:p w:rsidR="00B951DC" w:rsidRPr="004E12D5" w:rsidRDefault="00B951DC" w:rsidP="004E12D5">
            <w:pPr>
              <w:ind w:left="170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4E12D5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E12D5">
              <w:rPr>
                <w:b/>
                <w:sz w:val="20"/>
                <w:szCs w:val="20"/>
              </w:rPr>
              <w:t>/</w:t>
            </w:r>
            <w:proofErr w:type="spellStart"/>
            <w:r w:rsidRPr="004E12D5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24" w:type="dxa"/>
            <w:shd w:val="clear" w:color="auto" w:fill="auto"/>
            <w:vAlign w:val="center"/>
          </w:tcPr>
          <w:p w:rsidR="00B951DC" w:rsidRPr="004E12D5" w:rsidRDefault="00B951DC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Наименование соглашения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951DC" w:rsidRPr="004E12D5" w:rsidRDefault="00B951DC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 xml:space="preserve">Дата подписания; информация о регистрации в </w:t>
            </w:r>
            <w:proofErr w:type="spellStart"/>
            <w:r w:rsidRPr="004E12D5">
              <w:rPr>
                <w:b/>
                <w:sz w:val="20"/>
                <w:szCs w:val="20"/>
              </w:rPr>
              <w:t>Роструде</w:t>
            </w:r>
            <w:proofErr w:type="spellEnd"/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51DC" w:rsidRPr="004E12D5" w:rsidRDefault="00B951DC" w:rsidP="004E12D5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Представители работников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951DC" w:rsidRPr="004E12D5" w:rsidRDefault="00B951DC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Представители</w:t>
            </w:r>
          </w:p>
          <w:p w:rsidR="00B951DC" w:rsidRPr="004E12D5" w:rsidRDefault="00B951DC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работодателей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B951DC" w:rsidRPr="004E12D5" w:rsidRDefault="00B951DC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Количество сторон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B951DC" w:rsidRPr="004E12D5" w:rsidRDefault="00B951DC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Срок действия</w:t>
            </w:r>
          </w:p>
        </w:tc>
      </w:tr>
      <w:tr w:rsidR="004047CA" w:rsidRPr="004E12D5" w:rsidTr="004203BE">
        <w:trPr>
          <w:cantSplit/>
          <w:trHeight w:val="1331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в отношении федеральных государственных бюджетных учреждений, находящихся в ведении Росгидромета на 2018-2020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bCs/>
                <w:spacing w:val="-8"/>
                <w:sz w:val="20"/>
                <w:szCs w:val="20"/>
              </w:rPr>
            </w:pPr>
            <w:r w:rsidRPr="004E12D5">
              <w:rPr>
                <w:b/>
                <w:bCs/>
                <w:spacing w:val="-8"/>
                <w:sz w:val="20"/>
                <w:szCs w:val="20"/>
              </w:rPr>
              <w:t>15</w:t>
            </w:r>
            <w:r w:rsidRPr="004E12D5">
              <w:rPr>
                <w:b/>
                <w:bCs/>
                <w:i/>
                <w:iCs/>
                <w:spacing w:val="-8"/>
                <w:sz w:val="20"/>
                <w:szCs w:val="20"/>
              </w:rPr>
              <w:t xml:space="preserve"> </w:t>
            </w:r>
            <w:r w:rsidRPr="004E12D5">
              <w:rPr>
                <w:b/>
                <w:bCs/>
                <w:spacing w:val="-8"/>
                <w:sz w:val="20"/>
                <w:szCs w:val="20"/>
              </w:rPr>
              <w:t>марта 2018 г.</w:t>
            </w: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 10/18-20 от 09.04.18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авиационных работников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Федеральная служба по гидрометеорологии и мониторингу окружающей среды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2018 – 2020</w:t>
            </w:r>
          </w:p>
        </w:tc>
      </w:tr>
      <w:tr w:rsidR="004047CA" w:rsidRPr="004E12D5" w:rsidTr="004203BE">
        <w:trPr>
          <w:cantSplit/>
          <w:trHeight w:val="285"/>
          <w:jc w:val="center"/>
        </w:trPr>
        <w:tc>
          <w:tcPr>
            <w:tcW w:w="568" w:type="dxa"/>
            <w:vMerge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1"/>
              <w:spacing w:before="0" w:after="0"/>
              <w:rPr>
                <w:rFonts w:ascii="SegoeUI" w:hAnsi="SegoeUI"/>
                <w:b w:val="0"/>
                <w:color w:val="00000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Дополнительное соглашение № 1 о продлении срока действия Отраслевого соглашения в отношении федеральных государственных бюджетных учреждений, находящихся в ведении Росгидромета на 2018-2020 годы и о внесении в него </w:t>
            </w:r>
            <w:r w:rsidRPr="004E12D5">
              <w:rPr>
                <w:rFonts w:ascii="SegoeUI" w:hAnsi="SegoeUI"/>
                <w:b w:val="0"/>
                <w:color w:val="000000"/>
                <w:sz w:val="20"/>
                <w:szCs w:val="20"/>
              </w:rPr>
              <w:t>изменения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bCs/>
                <w:spacing w:val="-8"/>
                <w:sz w:val="20"/>
                <w:szCs w:val="20"/>
              </w:rPr>
            </w:pPr>
            <w:r w:rsidRPr="004E12D5">
              <w:rPr>
                <w:b/>
                <w:bCs/>
                <w:spacing w:val="-8"/>
                <w:sz w:val="20"/>
                <w:szCs w:val="20"/>
              </w:rPr>
              <w:t>15 декабря 2020г.</w:t>
            </w:r>
          </w:p>
          <w:p w:rsidR="004047CA" w:rsidRPr="004E12D5" w:rsidRDefault="004047CA" w:rsidP="004E12D5">
            <w:pPr>
              <w:jc w:val="center"/>
              <w:rPr>
                <w:b/>
                <w:bCs/>
                <w:spacing w:val="-8"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bCs/>
                <w:spacing w:val="-8"/>
                <w:sz w:val="20"/>
                <w:szCs w:val="20"/>
              </w:rPr>
            </w:pPr>
            <w:r w:rsidRPr="004E12D5">
              <w:rPr>
                <w:bCs/>
                <w:spacing w:val="-8"/>
                <w:sz w:val="20"/>
                <w:szCs w:val="20"/>
              </w:rPr>
              <w:t>№20/18-20 от 24.12.20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авиационных работников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Федеральная служба по гидрометеорологии и мониторингу окружающей среды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2021-2023</w:t>
            </w:r>
          </w:p>
          <w:p w:rsidR="00AB384D" w:rsidRPr="004E12D5" w:rsidRDefault="00AB384D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(продление)</w:t>
            </w:r>
          </w:p>
        </w:tc>
      </w:tr>
      <w:tr w:rsidR="004047CA" w:rsidRPr="004E12D5" w:rsidTr="004203BE">
        <w:trPr>
          <w:cantSplit/>
          <w:trHeight w:val="765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по авиационной промышленности Российской Федерации на 2020– 2022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14 февраля 2020 г.</w:t>
            </w: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 6/20-22 от 20.03.20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Российский профессиональный союз трудящихся авиационной промышленности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ОООР «Союз машиностроителей России»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3</w:t>
            </w:r>
            <w:r w:rsidRPr="004E12D5">
              <w:rPr>
                <w:rStyle w:val="ad"/>
                <w:sz w:val="22"/>
                <w:szCs w:val="22"/>
              </w:rPr>
              <w:footnoteReference w:id="1"/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  <w:tr w:rsidR="004047CA" w:rsidRPr="004E12D5" w:rsidTr="004203BE">
        <w:trPr>
          <w:cantSplit/>
          <w:trHeight w:val="1020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B77F44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hyperlink r:id="rId8" w:history="1">
              <w:r w:rsidR="004047CA" w:rsidRPr="004E12D5">
                <w:rPr>
                  <w:rStyle w:val="af"/>
                  <w:rFonts w:ascii="Times New Roman" w:hAnsi="Times New Roman"/>
                  <w:b w:val="0"/>
                  <w:color w:val="auto"/>
                  <w:sz w:val="20"/>
                  <w:szCs w:val="20"/>
                </w:rPr>
                <w:t>Федеральное отраслевое соглашение по дорожному хозяйству на 2020-2022 годы</w:t>
              </w:r>
            </w:hyperlink>
            <w:r w:rsidR="004047CA" w:rsidRPr="004E12D5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11 декабря 2019 г.</w:t>
            </w: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 17/20-22 от 14.01.20</w:t>
            </w:r>
          </w:p>
          <w:p w:rsidR="004047CA" w:rsidRPr="004E12D5" w:rsidRDefault="004047CA" w:rsidP="004E12D5">
            <w:pPr>
              <w:rPr>
                <w:b/>
                <w:sz w:val="20"/>
                <w:szCs w:val="20"/>
              </w:rPr>
            </w:pPr>
          </w:p>
          <w:p w:rsidR="004047CA" w:rsidRPr="004E12D5" w:rsidRDefault="004047CA" w:rsidP="004E12D5"/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Общероссийский профсоюз работников </w:t>
            </w:r>
            <w:smartTag w:uri="urn:schemas-microsoft-com:office:smarttags" w:element="PersonName">
              <w:r w:rsidRPr="004E12D5">
                <w:rPr>
                  <w:sz w:val="20"/>
                  <w:szCs w:val="20"/>
                </w:rPr>
                <w:t>автомобильного транспорта и дорожного хозяйства</w:t>
              </w:r>
            </w:smartTag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Федеральное дорожное агентство;</w:t>
            </w:r>
          </w:p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Общероссийское отраслевое объединения работодателей в дорожном хозяйстве «АСПОР»;</w:t>
            </w:r>
          </w:p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Российская ассоциация территориальных органов управления автомобильными дорогами «РАДОР»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  <w:tr w:rsidR="004047CA" w:rsidRPr="004E12D5" w:rsidTr="004203BE">
        <w:trPr>
          <w:cantSplit/>
          <w:trHeight w:val="1020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1"/>
              <w:spacing w:before="0" w:after="0"/>
              <w:rPr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 xml:space="preserve">Федеральное отраслевое соглашение по автомобильному и городскому наземному пассажирскому транспорту на 2020 – 2022 годы 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4E12D5">
              <w:rPr>
                <w:b/>
                <w:bCs/>
                <w:sz w:val="20"/>
                <w:szCs w:val="20"/>
              </w:rPr>
              <w:t>19 ноября 2019 г.</w:t>
            </w:r>
          </w:p>
          <w:p w:rsidR="004047CA" w:rsidRPr="004E12D5" w:rsidRDefault="004047CA" w:rsidP="004E12D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047CA" w:rsidRPr="004E12D5" w:rsidRDefault="004047CA" w:rsidP="004E12D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№15/20-22 от 24.12.19</w:t>
            </w:r>
          </w:p>
          <w:p w:rsidR="004047CA" w:rsidRPr="004E12D5" w:rsidRDefault="004047CA" w:rsidP="004E12D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Общероссийский профсоюз работников </w:t>
            </w:r>
            <w:smartTag w:uri="urn:schemas-microsoft-com:office:smarttags" w:element="PersonName">
              <w:r w:rsidRPr="004E12D5">
                <w:rPr>
                  <w:sz w:val="20"/>
                  <w:szCs w:val="20"/>
                </w:rPr>
                <w:t>автомобильного транспорта и дорожного хозяйства</w:t>
              </w:r>
            </w:smartTag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Некоммерческая организация Российский автотранспортный союз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4047CA" w:rsidRPr="004E12D5" w:rsidTr="004203BE">
        <w:trPr>
          <w:cantSplit/>
          <w:trHeight w:val="1020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ind w:left="17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Дополнительное соглашение № 1 о внесении изменений в Отраслевое соглашение по автомобильному и городскому наземному пассажирскому транспорту на 2020-20022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4E12D5">
              <w:rPr>
                <w:b/>
                <w:bCs/>
                <w:sz w:val="20"/>
                <w:szCs w:val="20"/>
              </w:rPr>
              <w:t>16 марта 2020 г.</w:t>
            </w:r>
          </w:p>
          <w:p w:rsidR="004047CA" w:rsidRPr="004E12D5" w:rsidRDefault="004047CA" w:rsidP="004E12D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047CA" w:rsidRPr="004E12D5" w:rsidRDefault="004047CA" w:rsidP="004E12D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№9/20-22 от 14.04.20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Общероссийский профсоюз работников </w:t>
            </w:r>
            <w:smartTag w:uri="urn:schemas-microsoft-com:office:smarttags" w:element="PersonName">
              <w:r w:rsidRPr="004E12D5">
                <w:rPr>
                  <w:sz w:val="20"/>
                  <w:szCs w:val="20"/>
                </w:rPr>
                <w:t>автомобильного транспорта и дорожного хозяйства</w:t>
              </w:r>
            </w:smartTag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Некоммерческая организация Российский автотранспортный союз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  <w:p w:rsidR="00AB384D" w:rsidRPr="004E12D5" w:rsidRDefault="00AB384D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(изменения)</w:t>
            </w:r>
          </w:p>
        </w:tc>
      </w:tr>
      <w:tr w:rsidR="004047CA" w:rsidRPr="004E12D5" w:rsidTr="004203BE">
        <w:trPr>
          <w:cantSplit/>
          <w:trHeight w:val="765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по агропромышленному комплексу Российской Федерации на 2018 – 2020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6 марта 2018 г.</w:t>
            </w: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 7/18-20 от 30.03.18</w:t>
            </w: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rFonts w:eastAsia="Arial Unicode MS"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Профсоюз работников агропромышленного комплекса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Общероссийское агропромышленное объединение работодателей; Ассоциация крестьянских (фермерских) хозяйств и сельскохозяйственных кооперативов.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3</w:t>
            </w:r>
            <w:r w:rsidRPr="004E12D5">
              <w:rPr>
                <w:rStyle w:val="ad"/>
                <w:sz w:val="22"/>
                <w:szCs w:val="22"/>
              </w:rPr>
              <w:footnoteReference w:id="2"/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2018 – 2020</w:t>
            </w:r>
            <w:r w:rsidR="00C46042" w:rsidRPr="004E12D5">
              <w:rPr>
                <w:rStyle w:val="ad"/>
                <w:sz w:val="20"/>
                <w:szCs w:val="20"/>
              </w:rPr>
              <w:footnoteReference w:id="3"/>
            </w:r>
          </w:p>
        </w:tc>
      </w:tr>
      <w:tr w:rsidR="004047CA" w:rsidRPr="004E12D5" w:rsidTr="004203BE">
        <w:trPr>
          <w:cantSplit/>
          <w:trHeight w:val="765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Отраслевое соглашение в сфере адвокатуры на 2020 – 2022 годы 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30 августа 2019 г.</w:t>
            </w: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Не зарегистрирован в </w:t>
            </w:r>
            <w:proofErr w:type="spellStart"/>
            <w:r w:rsidRPr="004E12D5">
              <w:rPr>
                <w:sz w:val="20"/>
                <w:szCs w:val="20"/>
              </w:rPr>
              <w:t>Роструде</w:t>
            </w:r>
            <w:proofErr w:type="spellEnd"/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Профессиональный союз адвокатов России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autoSpaceDE w:val="0"/>
              <w:autoSpaceDN w:val="0"/>
              <w:adjustRightInd w:val="0"/>
              <w:ind w:left="-4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Общероссийское отраслевое объединение работодателей в области права и управления и </w:t>
            </w:r>
            <w:proofErr w:type="spellStart"/>
            <w:r w:rsidRPr="004E12D5">
              <w:rPr>
                <w:sz w:val="20"/>
                <w:szCs w:val="20"/>
              </w:rPr>
              <w:t>саморегулируемых</w:t>
            </w:r>
            <w:proofErr w:type="spellEnd"/>
            <w:r w:rsidRPr="004E12D5">
              <w:rPr>
                <w:sz w:val="20"/>
                <w:szCs w:val="20"/>
              </w:rPr>
              <w:t xml:space="preserve"> организаций арбитражных управляющих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 w:right="6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  <w:tr w:rsidR="004047CA" w:rsidRPr="004E12D5" w:rsidTr="004203BE">
        <w:trPr>
          <w:cantSplit/>
          <w:trHeight w:val="765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 xml:space="preserve">Отраслевое соглашение по финансируемым из федерального бюджета подведомственным </w:t>
            </w:r>
            <w:proofErr w:type="spellStart"/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Росморречфлоту</w:t>
            </w:r>
            <w:proofErr w:type="spellEnd"/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 xml:space="preserve"> учреждениям в сферах внутреннего водного транспорта Российской Федерации и образования Российской Федерации на 2019-2022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i w:val="0"/>
                <w:sz w:val="20"/>
                <w:szCs w:val="20"/>
              </w:rPr>
            </w:pPr>
            <w:r w:rsidRPr="004E12D5">
              <w:rPr>
                <w:b/>
                <w:i w:val="0"/>
                <w:sz w:val="20"/>
                <w:szCs w:val="20"/>
              </w:rPr>
              <w:t>1 июля 2019 г.</w:t>
            </w:r>
            <w:r w:rsidRPr="004E12D5">
              <w:rPr>
                <w:i w:val="0"/>
                <w:sz w:val="20"/>
                <w:szCs w:val="20"/>
              </w:rPr>
              <w:t xml:space="preserve"> </w:t>
            </w:r>
          </w:p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i w:val="0"/>
                <w:sz w:val="20"/>
                <w:szCs w:val="20"/>
              </w:rPr>
            </w:pPr>
          </w:p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i w:val="0"/>
                <w:sz w:val="20"/>
                <w:szCs w:val="20"/>
              </w:rPr>
            </w:pPr>
            <w:r w:rsidRPr="004E12D5">
              <w:rPr>
                <w:i w:val="0"/>
                <w:sz w:val="20"/>
                <w:szCs w:val="20"/>
              </w:rPr>
              <w:t>№ 10/19-22 от 20.09.19</w:t>
            </w: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pStyle w:val="5"/>
              <w:spacing w:before="0" w:after="0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Общественная организация Профсоюз работников водного транспорта Российской Федерации 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pStyle w:val="5"/>
              <w:spacing w:before="0" w:after="0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Министерство транспорта Российской Федерации </w:t>
            </w:r>
          </w:p>
          <w:p w:rsidR="004047CA" w:rsidRPr="004E12D5" w:rsidRDefault="004047CA" w:rsidP="004E12D5"/>
          <w:p w:rsidR="004047CA" w:rsidRPr="004E12D5" w:rsidRDefault="004047CA" w:rsidP="004E12D5">
            <w:pPr>
              <w:pStyle w:val="5"/>
              <w:spacing w:before="0" w:after="0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Федеральное агентство</w:t>
            </w:r>
          </w:p>
          <w:p w:rsidR="004047CA" w:rsidRPr="004E12D5" w:rsidRDefault="004047CA" w:rsidP="004E12D5">
            <w:pPr>
              <w:pStyle w:val="5"/>
              <w:spacing w:before="0" w:after="0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морского и речного транспорта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2019-2022</w:t>
            </w:r>
          </w:p>
        </w:tc>
      </w:tr>
      <w:tr w:rsidR="004047CA" w:rsidRPr="004E12D5" w:rsidTr="004203BE">
        <w:trPr>
          <w:cantSplit/>
          <w:trHeight w:val="765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ind w:right="-225"/>
              <w:rPr>
                <w:sz w:val="20"/>
                <w:szCs w:val="20"/>
                <w:lang w:eastAsia="ar-SA"/>
              </w:rPr>
            </w:pPr>
            <w:r w:rsidRPr="004E12D5">
              <w:rPr>
                <w:sz w:val="20"/>
                <w:szCs w:val="20"/>
                <w:lang w:eastAsia="ar-SA"/>
              </w:rPr>
              <w:t xml:space="preserve">Отраслевое соглашение по подведомственным </w:t>
            </w:r>
            <w:proofErr w:type="spellStart"/>
            <w:r w:rsidRPr="004E12D5">
              <w:rPr>
                <w:sz w:val="20"/>
                <w:szCs w:val="20"/>
                <w:lang w:eastAsia="ar-SA"/>
              </w:rPr>
              <w:t>Росморречфлоту</w:t>
            </w:r>
            <w:proofErr w:type="spellEnd"/>
            <w:r w:rsidRPr="004E12D5">
              <w:rPr>
                <w:sz w:val="20"/>
                <w:szCs w:val="20"/>
                <w:lang w:eastAsia="ar-SA"/>
              </w:rPr>
              <w:t xml:space="preserve"> федеральным  учреждениям и федеральным  государственным унитарным предприятиям в сфере морского  транспорта Российской  </w:t>
            </w:r>
          </w:p>
          <w:p w:rsidR="004047CA" w:rsidRPr="004E12D5" w:rsidRDefault="004047CA" w:rsidP="004E12D5">
            <w:pPr>
              <w:ind w:right="-22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  <w:lang w:eastAsia="ar-SA"/>
              </w:rPr>
              <w:t xml:space="preserve">Федерации </w:t>
            </w:r>
            <w:r w:rsidRPr="004E12D5">
              <w:rPr>
                <w:b/>
                <w:sz w:val="20"/>
                <w:szCs w:val="20"/>
                <w:lang w:eastAsia="ar-SA"/>
              </w:rPr>
              <w:t xml:space="preserve"> </w:t>
            </w:r>
            <w:r w:rsidR="00B04E15" w:rsidRPr="004E12D5">
              <w:rPr>
                <w:sz w:val="20"/>
                <w:szCs w:val="20"/>
                <w:lang w:eastAsia="ar-SA"/>
              </w:rPr>
              <w:t>на  2021 – 2023</w:t>
            </w:r>
            <w:r w:rsidRPr="004E12D5">
              <w:rPr>
                <w:sz w:val="20"/>
                <w:szCs w:val="20"/>
                <w:lang w:eastAsia="ar-SA"/>
              </w:rPr>
              <w:t xml:space="preserve">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B04E15" w:rsidP="004E12D5">
            <w:pPr>
              <w:jc w:val="center"/>
              <w:rPr>
                <w:b/>
                <w:bCs/>
                <w:sz w:val="20"/>
                <w:szCs w:val="20"/>
              </w:rPr>
            </w:pPr>
            <w:r w:rsidRPr="004E12D5">
              <w:rPr>
                <w:b/>
                <w:bCs/>
                <w:sz w:val="20"/>
                <w:szCs w:val="20"/>
              </w:rPr>
              <w:t>20 ноября 2020 г</w:t>
            </w:r>
            <w:r w:rsidR="004047CA" w:rsidRPr="004E12D5">
              <w:rPr>
                <w:b/>
                <w:bCs/>
                <w:sz w:val="20"/>
                <w:szCs w:val="20"/>
              </w:rPr>
              <w:t>.</w:t>
            </w:r>
          </w:p>
          <w:p w:rsidR="004047CA" w:rsidRPr="004E12D5" w:rsidRDefault="004047CA" w:rsidP="004E12D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</w:t>
            </w:r>
            <w:r w:rsidR="00B04E15" w:rsidRPr="004E12D5">
              <w:rPr>
                <w:sz w:val="20"/>
                <w:szCs w:val="20"/>
              </w:rPr>
              <w:t>2/21-23</w:t>
            </w:r>
            <w:r w:rsidRPr="004E12D5">
              <w:rPr>
                <w:sz w:val="20"/>
                <w:szCs w:val="20"/>
              </w:rPr>
              <w:t xml:space="preserve"> от </w:t>
            </w:r>
            <w:r w:rsidR="00B04E15" w:rsidRPr="004E12D5">
              <w:rPr>
                <w:sz w:val="20"/>
                <w:szCs w:val="20"/>
              </w:rPr>
              <w:t>24.02.21</w:t>
            </w: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  <w:lang w:eastAsia="ar-SA"/>
              </w:rPr>
              <w:t>Профсоюз работников водного транспорта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  <w:lang w:eastAsia="ar-SA"/>
              </w:rPr>
              <w:t>Федеральное агентство морского и речного транспорта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B04E15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2021-2023</w:t>
            </w:r>
          </w:p>
        </w:tc>
      </w:tr>
      <w:tr w:rsidR="004047CA" w:rsidRPr="004E12D5" w:rsidTr="004203BE">
        <w:trPr>
          <w:cantSplit/>
          <w:trHeight w:val="906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ind w:right="-225"/>
              <w:rPr>
                <w:sz w:val="20"/>
                <w:szCs w:val="20"/>
                <w:lang w:eastAsia="ar-SA"/>
              </w:rPr>
            </w:pPr>
            <w:r w:rsidRPr="004E12D5">
              <w:rPr>
                <w:sz w:val="20"/>
                <w:szCs w:val="20"/>
                <w:lang w:eastAsia="ar-SA"/>
              </w:rPr>
              <w:t>Федеральное отраслевое соглашение по внутреннему водному транспорту на 2018-2021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bCs/>
                <w:sz w:val="20"/>
                <w:szCs w:val="20"/>
              </w:rPr>
            </w:pPr>
            <w:r w:rsidRPr="004E12D5">
              <w:rPr>
                <w:b/>
                <w:bCs/>
                <w:sz w:val="20"/>
                <w:szCs w:val="20"/>
              </w:rPr>
              <w:t>16 марта 2018 г.</w:t>
            </w:r>
          </w:p>
          <w:p w:rsidR="004047CA" w:rsidRPr="004E12D5" w:rsidRDefault="004047CA" w:rsidP="004E12D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bCs/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№9/18-21 от 06.04.18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ar-SA"/>
              </w:rPr>
            </w:pPr>
            <w:r w:rsidRPr="004E12D5">
              <w:rPr>
                <w:sz w:val="20"/>
                <w:szCs w:val="20"/>
              </w:rPr>
              <w:t>Общественная организация – Профсоюз работников водного транспорта Российской Федерации</w:t>
            </w:r>
            <w:r w:rsidRPr="004E12D5">
              <w:rPr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pStyle w:val="TableContents"/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2D5">
              <w:rPr>
                <w:sz w:val="20"/>
                <w:szCs w:val="20"/>
                <w:lang w:val="ru-RU"/>
              </w:rPr>
              <w:t>Общероссийское отраслевое объединение работодателей «Российская палата судоходства»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2018-2021</w:t>
            </w:r>
          </w:p>
        </w:tc>
      </w:tr>
      <w:tr w:rsidR="004047CA" w:rsidRPr="004E12D5" w:rsidTr="004203BE">
        <w:trPr>
          <w:cantSplit/>
          <w:trHeight w:val="1173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  <w:p w:rsidR="004047CA" w:rsidRPr="004E12D5" w:rsidRDefault="004047CA" w:rsidP="004E12D5">
            <w:pPr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Федеральное отраслевое соглашение по морскому транспорту на 20</w:t>
            </w:r>
            <w:r w:rsidR="00456817" w:rsidRPr="004E12D5">
              <w:rPr>
                <w:sz w:val="20"/>
                <w:szCs w:val="20"/>
              </w:rPr>
              <w:t>21</w:t>
            </w:r>
            <w:r w:rsidRPr="004E12D5">
              <w:rPr>
                <w:sz w:val="20"/>
                <w:szCs w:val="20"/>
              </w:rPr>
              <w:t> – 202</w:t>
            </w:r>
            <w:r w:rsidR="00456817" w:rsidRPr="004E12D5">
              <w:rPr>
                <w:sz w:val="20"/>
                <w:szCs w:val="20"/>
              </w:rPr>
              <w:t>4</w:t>
            </w:r>
            <w:r w:rsidRPr="004E12D5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56817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07 апреля 2021 г.</w:t>
            </w: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Общественная организация – Профсоюз работников водного транспорта Российской Федерации, </w:t>
            </w:r>
          </w:p>
          <w:p w:rsidR="004047CA" w:rsidRPr="004E12D5" w:rsidRDefault="004047CA" w:rsidP="004E12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Общероссийский профессиональный союз работников нефтяной, газовой отраслей промышленности и строительства,  </w:t>
            </w:r>
          </w:p>
          <w:p w:rsidR="004047CA" w:rsidRPr="004E12D5" w:rsidRDefault="004047CA" w:rsidP="004E12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Российский профессиональный союз моряков</w:t>
            </w:r>
            <w:r w:rsidRPr="004E12D5">
              <w:rPr>
                <w:rStyle w:val="ad"/>
                <w:sz w:val="20"/>
                <w:szCs w:val="20"/>
              </w:rPr>
              <w:footnoteReference w:id="4"/>
            </w:r>
            <w:r w:rsidRPr="004E12D5">
              <w:rPr>
                <w:sz w:val="20"/>
                <w:szCs w:val="20"/>
              </w:rPr>
              <w:t xml:space="preserve">, </w:t>
            </w:r>
          </w:p>
          <w:p w:rsidR="004047CA" w:rsidRPr="004E12D5" w:rsidRDefault="004047CA" w:rsidP="004E12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Российский профессиональный союз работников атомной энергетики и промышленности</w:t>
            </w:r>
            <w:r w:rsidRPr="004E12D5">
              <w:rPr>
                <w:rStyle w:val="ad"/>
                <w:sz w:val="20"/>
                <w:szCs w:val="20"/>
              </w:rPr>
              <w:footnoteReference w:id="5"/>
            </w:r>
            <w:r w:rsidRPr="004E12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Общероссийское отраслевое объединение работодателей «Российская палата судоходства»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5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</w:t>
            </w:r>
            <w:r w:rsidR="00456817" w:rsidRPr="004E12D5">
              <w:rPr>
                <w:sz w:val="20"/>
                <w:szCs w:val="20"/>
              </w:rPr>
              <w:t>21</w:t>
            </w:r>
            <w:r w:rsidRPr="004E12D5">
              <w:rPr>
                <w:sz w:val="20"/>
                <w:szCs w:val="20"/>
              </w:rPr>
              <w:t xml:space="preserve"> – 202</w:t>
            </w:r>
            <w:r w:rsidR="00456817" w:rsidRPr="004E12D5">
              <w:rPr>
                <w:sz w:val="20"/>
                <w:szCs w:val="20"/>
              </w:rPr>
              <w:t>4</w:t>
            </w:r>
          </w:p>
          <w:p w:rsidR="00456817" w:rsidRPr="004E12D5" w:rsidRDefault="00456817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(разногласия)</w:t>
            </w:r>
          </w:p>
        </w:tc>
      </w:tr>
      <w:tr w:rsidR="004047CA" w:rsidRPr="004E12D5" w:rsidTr="004203BE">
        <w:trPr>
          <w:cantSplit/>
          <w:trHeight w:val="765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2"/>
              <w:jc w:val="left"/>
              <w:rPr>
                <w:b w:val="0"/>
                <w:sz w:val="20"/>
                <w:lang w:eastAsia="ar-SA"/>
              </w:rPr>
            </w:pPr>
            <w:r w:rsidRPr="004E12D5">
              <w:rPr>
                <w:b w:val="0"/>
                <w:sz w:val="20"/>
                <w:lang w:eastAsia="ar-SA"/>
              </w:rPr>
              <w:t>Отраслевое соглашение между Профсоюзом гражданского персонала Вооруженных Сил России и Министерством обороны Российской Федерации на 2020-2022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24 декабря 2019 г.</w:t>
            </w: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№7/20-22 от 18.03.20</w:t>
            </w: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</w:rPr>
              <w:t>Профсоюз гражданского персонала Вооруженных Сил России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Министерство обороны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  <w:tr w:rsidR="004047CA" w:rsidRPr="004E12D5" w:rsidTr="004203BE">
        <w:trPr>
          <w:cantSplit/>
          <w:trHeight w:val="1399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тарифное соглашение по горно-металлургическому комплексу Российской Федерации на 2020-2022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bCs/>
                <w:sz w:val="20"/>
                <w:szCs w:val="20"/>
              </w:rPr>
            </w:pPr>
            <w:r w:rsidRPr="004E12D5">
              <w:rPr>
                <w:b/>
                <w:bCs/>
                <w:sz w:val="20"/>
                <w:szCs w:val="20"/>
              </w:rPr>
              <w:t>20 декабря 2019 г.</w:t>
            </w: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</w:p>
          <w:p w:rsidR="004047CA" w:rsidRPr="004E12D5" w:rsidRDefault="004047CA" w:rsidP="004E12D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№ 19/20-22 от 17.01.20</w:t>
            </w: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rFonts w:eastAsia="Arial Unicode MS"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Горно-металлургический профсоюз России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Общероссийское отраслевое объединение работодателей «Ассоциация промышленников Горно-металлургического комплекса России»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4047CA" w:rsidRPr="004E12D5" w:rsidTr="004203BE">
        <w:trPr>
          <w:cantSplit/>
          <w:trHeight w:val="231"/>
          <w:jc w:val="center"/>
        </w:trPr>
        <w:tc>
          <w:tcPr>
            <w:tcW w:w="568" w:type="dxa"/>
            <w:vMerge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  <w:t>Соглашение о внесении изменений в Отраслевое тарифное соглашение по горно-металлургическому комплексу Российской Федерации на 2020-2022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bCs/>
                <w:sz w:val="20"/>
                <w:szCs w:val="20"/>
              </w:rPr>
            </w:pPr>
            <w:r w:rsidRPr="004E12D5">
              <w:rPr>
                <w:b/>
                <w:bCs/>
                <w:sz w:val="20"/>
                <w:szCs w:val="20"/>
              </w:rPr>
              <w:t>21 декабря 2020 г.</w:t>
            </w:r>
          </w:p>
          <w:p w:rsidR="004047CA" w:rsidRPr="004E12D5" w:rsidRDefault="004047CA" w:rsidP="004E12D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bCs/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№24/20-22 от 25.12.20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rFonts w:eastAsia="Arial Unicode MS"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Горно-металлургический профсоюз России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Общероссийское отраслевое объединение работодателей «Ассоциация промышленников Горно-металлургического комплекса России»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  <w:p w:rsidR="00AB384D" w:rsidRPr="004E12D5" w:rsidRDefault="00AB384D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(изменения)</w:t>
            </w:r>
          </w:p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4047CA" w:rsidRPr="004E12D5" w:rsidTr="004203BE">
        <w:trPr>
          <w:cantSplit/>
          <w:trHeight w:val="2809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1"/>
              <w:spacing w:before="0" w:after="0"/>
              <w:rPr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Отраслевое соглашение между Министерством Российской Федерации по делам гражданской обороны, чрезвычайным ситуациям и ликвидации последствий стихийных бедствий и Общероссийским профессиональным союзом работников государственных учреждений и общественного обслуживания Российской Федерации на 2020-2022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pStyle w:val="2"/>
              <w:rPr>
                <w:sz w:val="20"/>
              </w:rPr>
            </w:pPr>
            <w:r w:rsidRPr="004E12D5">
              <w:rPr>
                <w:sz w:val="20"/>
              </w:rPr>
              <w:t>31 декабря 2019 г.</w:t>
            </w:r>
          </w:p>
          <w:p w:rsidR="004047CA" w:rsidRPr="004E12D5" w:rsidRDefault="004047CA" w:rsidP="004E12D5"/>
          <w:p w:rsidR="004047CA" w:rsidRPr="004E12D5" w:rsidRDefault="004047CA" w:rsidP="004E12D5">
            <w:pPr>
              <w:rPr>
                <w:sz w:val="22"/>
                <w:szCs w:val="22"/>
              </w:rPr>
            </w:pPr>
            <w:r w:rsidRPr="004E12D5">
              <w:rPr>
                <w:sz w:val="22"/>
                <w:szCs w:val="22"/>
              </w:rPr>
              <w:t>№ 2/20-22 от 18.02.20</w:t>
            </w:r>
          </w:p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i w:val="0"/>
                <w:sz w:val="20"/>
                <w:szCs w:val="20"/>
              </w:rPr>
            </w:pPr>
          </w:p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rPr>
                <w:rFonts w:eastAsia="Arial Unicode MS"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Общероссийский профессиональный союз работников государственных учреждений и общественного обслуживания Российской Федерации 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  <w:tr w:rsidR="004047CA" w:rsidRPr="004E12D5" w:rsidTr="004203BE">
        <w:trPr>
          <w:cantSplit/>
          <w:trHeight w:val="1110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по органам и организациям Федеральной службы государственной статистики на 2018 – 2020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14 декабря 2017 г.</w:t>
            </w: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№30/18-20 от 26.12.17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Руководитель Федеральной службы государственной статистики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2018 – 2020</w:t>
            </w:r>
          </w:p>
        </w:tc>
      </w:tr>
      <w:tr w:rsidR="004047CA" w:rsidRPr="004E12D5" w:rsidTr="004203BE">
        <w:trPr>
          <w:cantSplit/>
          <w:trHeight w:val="204"/>
          <w:jc w:val="center"/>
        </w:trPr>
        <w:tc>
          <w:tcPr>
            <w:tcW w:w="568" w:type="dxa"/>
            <w:vMerge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rFonts w:ascii="SegoeUIRegular" w:hAnsi="SegoeUIRegular"/>
                <w:color w:val="333333"/>
                <w:sz w:val="20"/>
                <w:szCs w:val="20"/>
                <w:shd w:val="clear" w:color="auto" w:fill="FFFFFF"/>
              </w:rPr>
              <w:t>Соглашение о продлении срока действия на 2021 – 2023 годы Отраслевого соглашения по органам и организациям Федеральной службы государственной статистики на 2018 – 2020 годы и внесении в него изменений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20 октября 2020 г.</w:t>
            </w: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 14/18-20 от 29.10.20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Руководитель Федеральной службы государственной статистики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2021-2023</w:t>
            </w:r>
          </w:p>
          <w:p w:rsidR="00AB384D" w:rsidRPr="004E12D5" w:rsidRDefault="00AB384D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(продление)</w:t>
            </w:r>
          </w:p>
        </w:tc>
      </w:tr>
      <w:tr w:rsidR="004047CA" w:rsidRPr="004E12D5" w:rsidTr="004203BE">
        <w:trPr>
          <w:cantSplit/>
          <w:trHeight w:val="1020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Отраслевое соглашение по организациям Федерального архивного агентства на 2020-2022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20 января 2020 г.</w:t>
            </w: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 3/20-22 от 19.02.20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Руководитель Федерального архивного агентства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  <w:tr w:rsidR="004047CA" w:rsidRPr="004E12D5" w:rsidTr="004203BE">
        <w:trPr>
          <w:cantSplit/>
          <w:trHeight w:val="1020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Отраслевое соглашение между Общероссийским профессиональным союзом работников государственных учреждений и общественного обслуживания Российской Федерации и Судебным департаментом при Верховном Суде Российской Федерации на 2017–2019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sz w:val="20"/>
                <w:szCs w:val="20"/>
              </w:rPr>
            </w:pPr>
            <w:r w:rsidRPr="004E12D5">
              <w:rPr>
                <w:b/>
                <w:i w:val="0"/>
                <w:sz w:val="20"/>
                <w:szCs w:val="20"/>
              </w:rPr>
              <w:t>30 декабря 2016 г.</w:t>
            </w:r>
            <w:r w:rsidRPr="004E12D5">
              <w:rPr>
                <w:sz w:val="20"/>
                <w:szCs w:val="20"/>
              </w:rPr>
              <w:t xml:space="preserve"> </w:t>
            </w:r>
          </w:p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sz w:val="20"/>
                <w:szCs w:val="20"/>
              </w:rPr>
            </w:pPr>
          </w:p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i w:val="0"/>
                <w:sz w:val="20"/>
                <w:szCs w:val="20"/>
              </w:rPr>
            </w:pPr>
            <w:r w:rsidRPr="004E12D5">
              <w:rPr>
                <w:i w:val="0"/>
                <w:sz w:val="20"/>
                <w:szCs w:val="20"/>
              </w:rPr>
              <w:t>№ 4/17-19  от 09.02.17</w:t>
            </w: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Генеральный директор Судебного департамента при Верховном Суде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2017-2019</w:t>
            </w:r>
          </w:p>
        </w:tc>
      </w:tr>
      <w:tr w:rsidR="004047CA" w:rsidRPr="004E12D5" w:rsidTr="004203BE">
        <w:trPr>
          <w:cantSplit/>
          <w:trHeight w:val="1020"/>
          <w:jc w:val="center"/>
        </w:trPr>
        <w:tc>
          <w:tcPr>
            <w:tcW w:w="568" w:type="dxa"/>
            <w:vMerge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 xml:space="preserve">Дополнительное соглашение о продлении срока действия Отраслевого соглашения между Общероссийским профессиональным союзом работников государственных учреждений и общественного обслуживания Российской Федерации и Судебным департаментом при Верховном Суде Российской Федерации на 2017–2019 годы 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b/>
                <w:i w:val="0"/>
                <w:sz w:val="20"/>
                <w:szCs w:val="20"/>
              </w:rPr>
            </w:pPr>
            <w:r w:rsidRPr="004E12D5">
              <w:rPr>
                <w:b/>
                <w:i w:val="0"/>
                <w:sz w:val="20"/>
                <w:szCs w:val="20"/>
              </w:rPr>
              <w:t>19 декабря 2019г.</w:t>
            </w:r>
          </w:p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b/>
                <w:i w:val="0"/>
                <w:sz w:val="20"/>
                <w:szCs w:val="20"/>
              </w:rPr>
            </w:pPr>
          </w:p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b/>
                <w:i w:val="0"/>
                <w:sz w:val="20"/>
                <w:szCs w:val="20"/>
              </w:rPr>
            </w:pPr>
            <w:r w:rsidRPr="004E12D5">
              <w:rPr>
                <w:i w:val="0"/>
                <w:sz w:val="20"/>
                <w:szCs w:val="20"/>
              </w:rPr>
              <w:t>№4/17-19 от 14.01.20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Генеральный директор Судебного департамента при Верховном Суде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  <w:tr w:rsidR="004047CA" w:rsidRPr="004E12D5" w:rsidTr="004203BE">
        <w:trPr>
          <w:cantSplit/>
          <w:trHeight w:val="1020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между Общероссийским профсоюзом работников государственных учреждений и общественного обслуживания Российской Федерации и Генеральной прокуратурой Российской Федерации на 2020 – 2022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12 марта 2020 г.</w:t>
            </w: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 10/20-22 от 14.04.20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Генеральная прокуратура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4047CA" w:rsidRPr="004E12D5" w:rsidTr="004203BE">
        <w:trPr>
          <w:cantSplit/>
          <w:trHeight w:val="1020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Отраслевое соглашение между Общероссийским профессиональным союзом работников государственных учреждений и общественного обслуживания Российской Федерации и Министерством внутренних дел Российской Федерации на 2018 – 2020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15 ноября 2017 г.</w:t>
            </w: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 21/18-20 от 15.12.17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Министерство внутренних дел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2018-2020</w:t>
            </w:r>
          </w:p>
        </w:tc>
      </w:tr>
      <w:tr w:rsidR="004047CA" w:rsidRPr="004E12D5" w:rsidTr="004203BE">
        <w:trPr>
          <w:cantSplit/>
          <w:trHeight w:val="2336"/>
          <w:jc w:val="center"/>
        </w:trPr>
        <w:tc>
          <w:tcPr>
            <w:tcW w:w="568" w:type="dxa"/>
            <w:vMerge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rPr>
                <w:bCs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Дополнительное соглашение к Отраслевому соглашению между Общероссийским профессиональным союзом работников государственных учреждений и общественного обслуживания Российской Федерации и Министерством внутренних дел Российской Федерации на 2018 – 2020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15 ноября 2017 г.</w:t>
            </w:r>
          </w:p>
          <w:p w:rsidR="004047CA" w:rsidRPr="004E12D5" w:rsidRDefault="004047CA" w:rsidP="004E12D5">
            <w:pPr>
              <w:rPr>
                <w:b/>
                <w:sz w:val="20"/>
                <w:szCs w:val="20"/>
              </w:rPr>
            </w:pPr>
          </w:p>
          <w:p w:rsidR="004047CA" w:rsidRPr="004E12D5" w:rsidRDefault="004047CA" w:rsidP="004E12D5">
            <w:pPr>
              <w:rPr>
                <w:b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 21/18-20 от 15.12.17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Министерство внутренних дел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2018-2020</w:t>
            </w:r>
          </w:p>
        </w:tc>
      </w:tr>
      <w:tr w:rsidR="004047CA" w:rsidRPr="004E12D5" w:rsidTr="004203BE">
        <w:trPr>
          <w:cantSplit/>
          <w:trHeight w:val="204"/>
          <w:jc w:val="center"/>
        </w:trPr>
        <w:tc>
          <w:tcPr>
            <w:tcW w:w="568" w:type="dxa"/>
            <w:vMerge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Дополнительное соглашение к Отраслевому соглашению между Общероссийским профессиональным союзом работников государственных учреждений и общественного обслуживания Российской Федерации и Министерством внутренних дел Российской Федерации на 2018 – 2020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 сентября 2020 г.</w:t>
            </w: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№2548-ТЗ от 10.09.20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Министерство внутренних дел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2018-2023</w:t>
            </w:r>
          </w:p>
          <w:p w:rsidR="00AB384D" w:rsidRPr="004E12D5" w:rsidRDefault="00AB384D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(продление)</w:t>
            </w:r>
          </w:p>
        </w:tc>
      </w:tr>
      <w:tr w:rsidR="004047CA" w:rsidRPr="004E12D5" w:rsidTr="004203BE">
        <w:trPr>
          <w:cantSplit/>
          <w:trHeight w:val="1181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по центральному аппарату и территориальным органам Федеральной службы судебных приставов на 2018 – 2020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 ноября 2017 г.</w:t>
            </w: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№23/18-20 от 13.12.17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Директор Федеральной службы судебных приставов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2018 – 2020</w:t>
            </w:r>
          </w:p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4047CA" w:rsidRPr="004E12D5" w:rsidTr="004203BE">
        <w:trPr>
          <w:cantSplit/>
          <w:trHeight w:val="204"/>
          <w:jc w:val="center"/>
        </w:trPr>
        <w:tc>
          <w:tcPr>
            <w:tcW w:w="568" w:type="dxa"/>
            <w:vMerge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Standard"/>
            </w:pPr>
            <w:r w:rsidRPr="004E12D5">
              <w:t xml:space="preserve">Дополнительное соглашение о продлении срока действия на 2021–2023 годы Отраслевого </w:t>
            </w:r>
            <w:bookmarkStart w:id="2" w:name="OLE_LINK1"/>
            <w:r w:rsidRPr="004E12D5">
              <w:t>соглашения</w:t>
            </w:r>
            <w:r w:rsidR="00AB384D" w:rsidRPr="004E12D5">
              <w:t xml:space="preserve"> </w:t>
            </w:r>
            <w:r w:rsidRPr="004E12D5">
              <w:t xml:space="preserve">по центральному аппарату и территориальным органам Федеральной службы </w:t>
            </w:r>
            <w:r w:rsidRPr="004E12D5">
              <w:br/>
              <w:t>судебных приставов на 2018–2020 годы</w:t>
            </w:r>
            <w:bookmarkEnd w:id="2"/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8 декабря 2020 г.</w:t>
            </w: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№18/21-23 от 24.12.20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Директор Федеральной службы судебных приставов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2021-2023</w:t>
            </w:r>
          </w:p>
          <w:p w:rsidR="00AB384D" w:rsidRPr="004E12D5" w:rsidRDefault="00AB384D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(продление)</w:t>
            </w:r>
          </w:p>
        </w:tc>
      </w:tr>
      <w:tr w:rsidR="004047CA" w:rsidRPr="004E12D5" w:rsidTr="004203BE">
        <w:trPr>
          <w:cantSplit/>
          <w:trHeight w:val="2077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1"/>
              <w:spacing w:before="0" w:after="0"/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Отраслевое соглашение между Общероссийским профессиональным союзом работников государственных учреждений и общественного обслуживания Российской Федерации и Федеральной таможенной службой на 2017 - 2019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b/>
                <w:i w:val="0"/>
                <w:sz w:val="20"/>
                <w:szCs w:val="20"/>
              </w:rPr>
            </w:pPr>
            <w:r w:rsidRPr="004E12D5">
              <w:rPr>
                <w:b/>
                <w:i w:val="0"/>
                <w:sz w:val="20"/>
                <w:szCs w:val="20"/>
              </w:rPr>
              <w:t>5 декабря 2016 г.</w:t>
            </w:r>
          </w:p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b/>
                <w:i w:val="0"/>
                <w:sz w:val="20"/>
                <w:szCs w:val="20"/>
              </w:rPr>
            </w:pPr>
          </w:p>
          <w:p w:rsidR="004047CA" w:rsidRPr="004E12D5" w:rsidRDefault="004047CA" w:rsidP="004E12D5">
            <w:pPr>
              <w:pStyle w:val="shorttitle"/>
              <w:spacing w:after="0"/>
              <w:rPr>
                <w:i w:val="0"/>
                <w:sz w:val="20"/>
                <w:szCs w:val="20"/>
              </w:rPr>
            </w:pPr>
            <w:r w:rsidRPr="004E12D5">
              <w:rPr>
                <w:i w:val="0"/>
                <w:sz w:val="20"/>
                <w:szCs w:val="20"/>
              </w:rPr>
              <w:t>№  21/17-19 от 26.12.16</w:t>
            </w:r>
          </w:p>
          <w:p w:rsidR="004047CA" w:rsidRPr="004E12D5" w:rsidRDefault="004047CA" w:rsidP="004E12D5">
            <w:pPr>
              <w:jc w:val="center"/>
              <w:rPr>
                <w:bCs/>
              </w:rPr>
            </w:pPr>
            <w:r w:rsidRPr="004E12D5">
              <w:rPr>
                <w:sz w:val="20"/>
                <w:szCs w:val="20"/>
              </w:rPr>
              <w:t>.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Федеральная таможенная служба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2017-2019</w:t>
            </w:r>
          </w:p>
        </w:tc>
      </w:tr>
      <w:tr w:rsidR="004047CA" w:rsidRPr="004E12D5" w:rsidTr="004203BE">
        <w:trPr>
          <w:cantSplit/>
          <w:trHeight w:val="2744"/>
          <w:jc w:val="center"/>
        </w:trPr>
        <w:tc>
          <w:tcPr>
            <w:tcW w:w="568" w:type="dxa"/>
            <w:vMerge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bCs/>
                <w:kern w:val="36"/>
                <w:sz w:val="20"/>
                <w:szCs w:val="20"/>
              </w:rPr>
              <w:t xml:space="preserve">Соглашение о продлении срока действия на 2020 - 2022 годы Отраслевого соглашения между Общероссийским профессиональным союзом работников государственных учреждений и общественного обслуживания Российской Федерации и Федеральной таможенной службой на 2017 - 2019 годы и внесении в него изменений 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b/>
                <w:i w:val="0"/>
                <w:sz w:val="20"/>
                <w:szCs w:val="20"/>
              </w:rPr>
            </w:pPr>
            <w:r w:rsidRPr="004E12D5">
              <w:rPr>
                <w:b/>
                <w:i w:val="0"/>
                <w:sz w:val="20"/>
                <w:szCs w:val="20"/>
              </w:rPr>
              <w:t>29 декабря 2019 г.</w:t>
            </w:r>
          </w:p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b/>
                <w:i w:val="0"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№146-ТЗ от 20.01.2020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Федеральная таможенная служба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  <w:p w:rsidR="00AB384D" w:rsidRPr="004E12D5" w:rsidRDefault="00AB384D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(продление)</w:t>
            </w:r>
          </w:p>
        </w:tc>
      </w:tr>
      <w:tr w:rsidR="004047CA" w:rsidRPr="004E12D5" w:rsidTr="004203BE">
        <w:trPr>
          <w:cantSplit/>
          <w:trHeight w:val="245"/>
          <w:jc w:val="center"/>
        </w:trPr>
        <w:tc>
          <w:tcPr>
            <w:tcW w:w="568" w:type="dxa"/>
            <w:vMerge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  <w:t>Соглашение о внесении изменений в Отраслевое соглашение между Общероссийским профессиональным союзом работников государственных учреждений и общественного обслуживания Российской Федерации и Федеральной таможенной службой на 2020-2022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b/>
                <w:i w:val="0"/>
                <w:sz w:val="20"/>
                <w:szCs w:val="20"/>
              </w:rPr>
            </w:pPr>
            <w:r w:rsidRPr="004E12D5">
              <w:rPr>
                <w:b/>
                <w:i w:val="0"/>
                <w:sz w:val="20"/>
                <w:szCs w:val="20"/>
              </w:rPr>
              <w:t>10 декабря 2020 г.</w:t>
            </w:r>
          </w:p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b/>
                <w:i w:val="0"/>
                <w:sz w:val="20"/>
                <w:szCs w:val="20"/>
              </w:rPr>
            </w:pPr>
          </w:p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i w:val="0"/>
                <w:sz w:val="20"/>
                <w:szCs w:val="20"/>
              </w:rPr>
            </w:pPr>
            <w:r w:rsidRPr="004E12D5">
              <w:rPr>
                <w:i w:val="0"/>
                <w:sz w:val="20"/>
                <w:szCs w:val="20"/>
              </w:rPr>
              <w:t>№22/20-22 от 25.12.2020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Федеральная таможенная служба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  <w:p w:rsidR="00AB384D" w:rsidRPr="004E12D5" w:rsidRDefault="00AB384D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(изменения)</w:t>
            </w:r>
          </w:p>
        </w:tc>
      </w:tr>
      <w:tr w:rsidR="004047CA" w:rsidRPr="004E12D5" w:rsidTr="004203BE">
        <w:trPr>
          <w:cantSplit/>
          <w:trHeight w:val="1020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Отраслевое соглашение по учреждениям, органам уголовно-исполнительной системы и предприятиям Федеральной службы исполнения наказаний на 2020-2022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18 ноября 2019 г.</w:t>
            </w:r>
            <w:r w:rsidRPr="004E12D5">
              <w:rPr>
                <w:sz w:val="20"/>
                <w:szCs w:val="20"/>
              </w:rPr>
              <w:t xml:space="preserve"> </w:t>
            </w: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№13/20-22 от 18.12.19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Федеральная служба исполнения наказаний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  <w:tr w:rsidR="004047CA" w:rsidRPr="004E12D5" w:rsidTr="004203BE">
        <w:trPr>
          <w:cantSplit/>
          <w:trHeight w:val="1020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1"/>
              <w:spacing w:before="0" w:after="0"/>
              <w:rPr>
                <w:rFonts w:ascii="Times New Roman" w:hAnsi="Times New Roman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Отраслевое соглашение по центральному аппарату, территориальным органам и подведомственным организациям Федеральной службы государственной регистрации, кадастра и картографии на 2020 - 2022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 xml:space="preserve">26 декабря 2019 г. </w:t>
            </w: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 </w:t>
            </w: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  1/20-22 от 11.02.20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Руководитель Федеральной службы государственной регистрации, кадастра и картографии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  <w:tr w:rsidR="004047CA" w:rsidRPr="004E12D5" w:rsidTr="004203BE">
        <w:trPr>
          <w:cantSplit/>
          <w:trHeight w:val="2295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Отраслевое соглашение между Общероссийским профессиональным союзом работников государственных учреждений и общественного обслуживания Российской Федерации и Федеральной службой войск национальной гвардии Российской Федерации на 2018-2020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28 августа 2017 г.</w:t>
            </w: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№16/18-20 от 29.09.17</w:t>
            </w: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pStyle w:val="Default"/>
              <w:rPr>
                <w:sz w:val="20"/>
                <w:szCs w:val="20"/>
              </w:rPr>
            </w:pPr>
            <w:proofErr w:type="spellStart"/>
            <w:r w:rsidRPr="004E12D5">
              <w:rPr>
                <w:sz w:val="20"/>
                <w:szCs w:val="20"/>
              </w:rPr>
              <w:t>Врио</w:t>
            </w:r>
            <w:proofErr w:type="spellEnd"/>
            <w:r w:rsidRPr="004E12D5">
              <w:rPr>
                <w:sz w:val="20"/>
                <w:szCs w:val="20"/>
              </w:rPr>
              <w:t xml:space="preserve"> директора Федеральной службы войск национальной гвардии Российской Федерации – главнокомандующего войсками национальной гвардии Российской Федерации </w:t>
            </w:r>
          </w:p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2018 – 2020</w:t>
            </w:r>
          </w:p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4047CA" w:rsidRPr="004E12D5" w:rsidTr="004203BE">
        <w:trPr>
          <w:cantSplit/>
          <w:trHeight w:val="245"/>
          <w:jc w:val="center"/>
        </w:trPr>
        <w:tc>
          <w:tcPr>
            <w:tcW w:w="568" w:type="dxa"/>
            <w:vMerge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  <w:t>Дополнительное соглашение о продлении срока действия Отраслевого соглашения между Общероссийским профессиональным союзом работников государственных учреждений и общественного обслуживания Российской Федерации и Федеральной службой войск национальной гвардии Российской Федерации на 2018-2020 годы и внесении в него изменений и дополнений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24 декабря 2020 г.</w:t>
            </w:r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№26/18-20 от 21.01.21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pStyle w:val="Default"/>
              <w:rPr>
                <w:sz w:val="20"/>
                <w:szCs w:val="20"/>
              </w:rPr>
            </w:pPr>
            <w:proofErr w:type="spellStart"/>
            <w:r w:rsidRPr="004E12D5">
              <w:rPr>
                <w:sz w:val="20"/>
                <w:szCs w:val="20"/>
              </w:rPr>
              <w:t>Врио</w:t>
            </w:r>
            <w:proofErr w:type="spellEnd"/>
            <w:r w:rsidRPr="004E12D5">
              <w:rPr>
                <w:sz w:val="20"/>
                <w:szCs w:val="20"/>
              </w:rPr>
              <w:t xml:space="preserve"> директора Федеральной службы войск национальной гвардии Российской Федерации – главнокомандующего войсками национальной гвардии Российской Федерации </w:t>
            </w:r>
          </w:p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2021-2023</w:t>
            </w:r>
          </w:p>
          <w:p w:rsidR="00EF511B" w:rsidRPr="004E12D5" w:rsidRDefault="00EF511B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(продление)</w:t>
            </w:r>
          </w:p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FF0F7B" w:rsidRPr="004E12D5" w:rsidTr="004203BE">
        <w:trPr>
          <w:cantSplit/>
          <w:trHeight w:val="1020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FF0F7B" w:rsidRPr="004E12D5" w:rsidRDefault="00FF0F7B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FF0F7B" w:rsidRPr="004E12D5" w:rsidRDefault="00FF0F7B" w:rsidP="004E12D5">
            <w:pPr>
              <w:rPr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Отраслевое соглашение по федеральным государственным бюджетным и казенным учреждениям, находящимся в ведении Министерства труда и социальной защиты Российской Федерации, на 2017-2020 годы</w:t>
            </w:r>
          </w:p>
        </w:tc>
        <w:tc>
          <w:tcPr>
            <w:tcW w:w="2127" w:type="dxa"/>
            <w:shd w:val="clear" w:color="auto" w:fill="auto"/>
          </w:tcPr>
          <w:p w:rsidR="00FF0F7B" w:rsidRPr="004E12D5" w:rsidRDefault="00FF0F7B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11 сентября 2017 г.</w:t>
            </w:r>
          </w:p>
          <w:p w:rsidR="00FF0F7B" w:rsidRPr="004E12D5" w:rsidRDefault="00FF0F7B" w:rsidP="004E12D5">
            <w:pPr>
              <w:jc w:val="center"/>
              <w:rPr>
                <w:sz w:val="20"/>
                <w:szCs w:val="20"/>
              </w:rPr>
            </w:pPr>
          </w:p>
          <w:p w:rsidR="00FF0F7B" w:rsidRPr="004E12D5" w:rsidRDefault="00FF0F7B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№17/17-20 от 22.09.17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0F7B" w:rsidRPr="004E12D5" w:rsidRDefault="00FF0F7B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  <w:p w:rsidR="00FF0F7B" w:rsidRPr="004E12D5" w:rsidRDefault="00FF0F7B" w:rsidP="004E12D5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FF0F7B" w:rsidRPr="004E12D5" w:rsidRDefault="00FF0F7B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Министерство труда и социальной защиты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FF0F7B" w:rsidRPr="004E12D5" w:rsidRDefault="00FF0F7B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FF0F7B" w:rsidRPr="004E12D5" w:rsidRDefault="00FF0F7B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2017-2020</w:t>
            </w:r>
          </w:p>
        </w:tc>
      </w:tr>
      <w:tr w:rsidR="00FF0F7B" w:rsidRPr="004E12D5" w:rsidTr="004203BE">
        <w:trPr>
          <w:cantSplit/>
          <w:trHeight w:val="1020"/>
          <w:jc w:val="center"/>
        </w:trPr>
        <w:tc>
          <w:tcPr>
            <w:tcW w:w="568" w:type="dxa"/>
            <w:vMerge/>
            <w:shd w:val="clear" w:color="auto" w:fill="auto"/>
          </w:tcPr>
          <w:p w:rsidR="00FF0F7B" w:rsidRPr="004E12D5" w:rsidRDefault="00FF0F7B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FF0F7B" w:rsidRPr="004E12D5" w:rsidRDefault="00FF0F7B" w:rsidP="004E12D5">
            <w:pPr>
              <w:tabs>
                <w:tab w:val="left" w:pos="8222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Соглашение о продлении срока действия на 2020-2023 годы Отраслевого соглашения по федеральным государственным бюджетным и казенным учреждениям, находящимся в ведении Министерства труда и социальной защиты Российской Федерации на 2017-2020 годы </w:t>
            </w:r>
          </w:p>
        </w:tc>
        <w:tc>
          <w:tcPr>
            <w:tcW w:w="2127" w:type="dxa"/>
            <w:shd w:val="clear" w:color="auto" w:fill="auto"/>
          </w:tcPr>
          <w:p w:rsidR="00FF0F7B" w:rsidRPr="004E12D5" w:rsidRDefault="00FF0F7B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08 сентября   2020 г.</w:t>
            </w:r>
          </w:p>
          <w:p w:rsidR="00FF0F7B" w:rsidRPr="004E12D5" w:rsidRDefault="00FF0F7B" w:rsidP="004E1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0F7B" w:rsidRPr="004E12D5" w:rsidRDefault="00FF0F7B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Министерство труда и социальной защиты Российской Федерации работников государственных учреждений и общественного обслуживания Российской Федерации</w:t>
            </w:r>
          </w:p>
          <w:p w:rsidR="00FF0F7B" w:rsidRPr="004E12D5" w:rsidRDefault="00FF0F7B" w:rsidP="004E12D5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FF0F7B" w:rsidRPr="004E12D5" w:rsidRDefault="00FF0F7B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Министерство труда и социальной защиты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FF0F7B" w:rsidRPr="004E12D5" w:rsidRDefault="00FF0F7B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FF0F7B" w:rsidRPr="004E12D5" w:rsidRDefault="00FF0F7B" w:rsidP="004E12D5">
            <w:pPr>
              <w:ind w:left="57"/>
              <w:jc w:val="center"/>
              <w:rPr>
                <w:color w:val="000000" w:themeColor="text1"/>
                <w:sz w:val="20"/>
                <w:szCs w:val="20"/>
              </w:rPr>
            </w:pPr>
            <w:r w:rsidRPr="004E12D5">
              <w:rPr>
                <w:color w:val="000000" w:themeColor="text1"/>
                <w:sz w:val="20"/>
                <w:szCs w:val="20"/>
              </w:rPr>
              <w:t>11 сентября 2020 –</w:t>
            </w:r>
          </w:p>
          <w:p w:rsidR="00FF0F7B" w:rsidRPr="004E12D5" w:rsidRDefault="00FF0F7B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color w:val="000000" w:themeColor="text1"/>
                <w:sz w:val="20"/>
                <w:szCs w:val="20"/>
              </w:rPr>
              <w:t xml:space="preserve">10 сентября 2023 </w:t>
            </w:r>
          </w:p>
        </w:tc>
      </w:tr>
      <w:tr w:rsidR="004047CA" w:rsidRPr="004E12D5" w:rsidTr="004203BE">
        <w:trPr>
          <w:cantSplit/>
          <w:trHeight w:val="1020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B77F44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hyperlink r:id="rId9" w:history="1">
              <w:r w:rsidR="004047CA" w:rsidRPr="004E12D5">
                <w:rPr>
                  <w:rStyle w:val="af"/>
                  <w:rFonts w:ascii="Times New Roman" w:hAnsi="Times New Roman"/>
                  <w:b w:val="0"/>
                  <w:bCs w:val="0"/>
                  <w:color w:val="auto"/>
                  <w:sz w:val="20"/>
                  <w:szCs w:val="20"/>
                </w:rPr>
                <w:t>Отраслевое соглашение между Общероссийской общественно-государственной организацией "Добровольное общество содействия армии, авиации и флоту России" и Общероссийским профессиональным союзом работников государственных учреждений и общественного обслуживания Российской Федерации на 2017 - 2019 годы</w:t>
              </w:r>
            </w:hyperlink>
          </w:p>
        </w:tc>
        <w:tc>
          <w:tcPr>
            <w:tcW w:w="2127" w:type="dxa"/>
            <w:shd w:val="clear" w:color="auto" w:fill="auto"/>
          </w:tcPr>
          <w:p w:rsidR="004047CA" w:rsidRPr="004E12D5" w:rsidRDefault="00A32A20" w:rsidP="004E12D5">
            <w:pPr>
              <w:jc w:val="center"/>
              <w:rPr>
                <w:bCs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1 августа 2019</w:t>
            </w:r>
          </w:p>
          <w:p w:rsidR="004047CA" w:rsidRPr="004E12D5" w:rsidRDefault="004047CA" w:rsidP="004E12D5">
            <w:pPr>
              <w:jc w:val="center"/>
              <w:rPr>
                <w:bCs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 xml:space="preserve">не зарегистрировано в </w:t>
            </w:r>
            <w:proofErr w:type="spellStart"/>
            <w:r w:rsidRPr="004E12D5">
              <w:rPr>
                <w:bCs/>
                <w:sz w:val="20"/>
                <w:szCs w:val="20"/>
              </w:rPr>
              <w:t>Роструде</w:t>
            </w:r>
            <w:proofErr w:type="spellEnd"/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</w:p>
          <w:p w:rsidR="004047CA" w:rsidRPr="004E12D5" w:rsidRDefault="004047CA" w:rsidP="004E12D5">
            <w:pPr>
              <w:pStyle w:val="af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государственных учреждений и общественного обслуживания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Общероссийская общественно-государственная организация "Добровольное общество содействия армии, авиации и флоту России"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A32A20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  <w:tr w:rsidR="004047CA" w:rsidRPr="004E12D5" w:rsidTr="004203BE">
        <w:trPr>
          <w:cantSplit/>
          <w:trHeight w:val="1020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по межотраслевому промышленному железнодорожному транспорту на 2019-2021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6 ноября 2018</w:t>
            </w:r>
            <w:r w:rsidR="00DD1394">
              <w:rPr>
                <w:b/>
                <w:sz w:val="20"/>
                <w:szCs w:val="20"/>
              </w:rPr>
              <w:t xml:space="preserve"> </w:t>
            </w:r>
            <w:r w:rsidRPr="004E12D5">
              <w:rPr>
                <w:b/>
                <w:sz w:val="20"/>
                <w:szCs w:val="20"/>
              </w:rPr>
              <w:t>г.</w:t>
            </w:r>
          </w:p>
          <w:p w:rsidR="004047CA" w:rsidRPr="004E12D5" w:rsidRDefault="004047CA" w:rsidP="004E12D5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 xml:space="preserve">не зарегистрировано в </w:t>
            </w:r>
            <w:proofErr w:type="spellStart"/>
            <w:r w:rsidRPr="004E12D5">
              <w:rPr>
                <w:bCs/>
                <w:sz w:val="20"/>
                <w:szCs w:val="20"/>
              </w:rPr>
              <w:t>Роструде</w:t>
            </w:r>
            <w:proofErr w:type="spellEnd"/>
          </w:p>
          <w:p w:rsidR="004047CA" w:rsidRPr="004E12D5" w:rsidRDefault="004047CA" w:rsidP="004E1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Общественная организация - Российский профсоюз </w:t>
            </w:r>
            <w:smartTag w:uri="urn:schemas-microsoft-com:office:smarttags" w:element="PersonName">
              <w:r w:rsidRPr="004E12D5">
                <w:rPr>
                  <w:sz w:val="20"/>
                  <w:szCs w:val="20"/>
                </w:rPr>
                <w:t>железнодорожников</w:t>
              </w:r>
            </w:smartTag>
            <w:r w:rsidRPr="004E12D5">
              <w:rPr>
                <w:sz w:val="20"/>
                <w:szCs w:val="20"/>
              </w:rPr>
              <w:t xml:space="preserve"> и транспортных строителей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Некоммерческая организация Ассоциация акционерных обществ и государственных предприятий межотраслевого промышленного железнодорожного транспорта «</w:t>
            </w:r>
            <w:proofErr w:type="spellStart"/>
            <w:r w:rsidRPr="004E12D5">
              <w:rPr>
                <w:sz w:val="20"/>
                <w:szCs w:val="20"/>
              </w:rPr>
              <w:t>Промжелдортранс</w:t>
            </w:r>
            <w:proofErr w:type="spellEnd"/>
            <w:r w:rsidRPr="004E12D5">
              <w:rPr>
                <w:sz w:val="20"/>
                <w:szCs w:val="20"/>
              </w:rPr>
              <w:t>»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  <w:lang w:val="en-US"/>
              </w:rPr>
            </w:pPr>
            <w:r w:rsidRPr="004E12D5">
              <w:rPr>
                <w:sz w:val="20"/>
                <w:szCs w:val="20"/>
              </w:rPr>
              <w:t>2019-2021</w:t>
            </w:r>
          </w:p>
        </w:tc>
      </w:tr>
      <w:tr w:rsidR="007A421E" w:rsidRPr="004E12D5" w:rsidTr="004203BE">
        <w:trPr>
          <w:cantSplit/>
          <w:trHeight w:val="878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7A421E" w:rsidRPr="004E12D5" w:rsidRDefault="007A421E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7A421E" w:rsidRPr="004E12D5" w:rsidRDefault="007A421E" w:rsidP="004E12D5">
            <w:pPr>
              <w:pStyle w:val="ConsPlusTitle"/>
              <w:widowControl/>
              <w:spacing w:after="120"/>
              <w:rPr>
                <w:b w:val="0"/>
                <w:sz w:val="20"/>
                <w:szCs w:val="20"/>
              </w:rPr>
            </w:pPr>
            <w:r w:rsidRPr="004E12D5">
              <w:rPr>
                <w:b w:val="0"/>
                <w:sz w:val="20"/>
                <w:szCs w:val="20"/>
              </w:rPr>
              <w:t>Отраслевое соглашение по транспортному строительству на 2018-2020 годы</w:t>
            </w:r>
          </w:p>
        </w:tc>
        <w:tc>
          <w:tcPr>
            <w:tcW w:w="2127" w:type="dxa"/>
            <w:shd w:val="clear" w:color="auto" w:fill="auto"/>
          </w:tcPr>
          <w:p w:rsidR="007A421E" w:rsidRPr="004E12D5" w:rsidRDefault="007A421E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28 ноября 2017 г.</w:t>
            </w:r>
          </w:p>
          <w:p w:rsidR="007A421E" w:rsidRPr="004E12D5" w:rsidRDefault="007A421E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7A421E" w:rsidRPr="004E12D5" w:rsidRDefault="007A421E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№37 от 11.01.18 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421E" w:rsidRPr="004E12D5" w:rsidRDefault="007A421E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Общественная организация - Российский профсоюз </w:t>
            </w:r>
            <w:smartTag w:uri="urn:schemas-microsoft-com:office:smarttags" w:element="PersonName">
              <w:r w:rsidRPr="004E12D5">
                <w:rPr>
                  <w:sz w:val="20"/>
                  <w:szCs w:val="20"/>
                </w:rPr>
                <w:t>железнодорожников</w:t>
              </w:r>
            </w:smartTag>
            <w:r w:rsidRPr="004E12D5">
              <w:rPr>
                <w:sz w:val="20"/>
                <w:szCs w:val="20"/>
              </w:rPr>
              <w:t xml:space="preserve"> и транспортных строителей</w:t>
            </w:r>
          </w:p>
        </w:tc>
        <w:tc>
          <w:tcPr>
            <w:tcW w:w="2551" w:type="dxa"/>
            <w:shd w:val="clear" w:color="auto" w:fill="auto"/>
          </w:tcPr>
          <w:p w:rsidR="007A421E" w:rsidRPr="004E12D5" w:rsidRDefault="007A421E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Межрегиональное отраслевое объединение работодателей транспортного строительства</w:t>
            </w:r>
          </w:p>
        </w:tc>
        <w:tc>
          <w:tcPr>
            <w:tcW w:w="1270" w:type="dxa"/>
            <w:shd w:val="clear" w:color="auto" w:fill="auto"/>
          </w:tcPr>
          <w:p w:rsidR="007A421E" w:rsidRPr="004E12D5" w:rsidRDefault="007A421E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7A421E" w:rsidRPr="004E12D5" w:rsidRDefault="007A421E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2018–2020</w:t>
            </w:r>
          </w:p>
        </w:tc>
      </w:tr>
      <w:tr w:rsidR="007A421E" w:rsidRPr="004E12D5" w:rsidTr="004203BE">
        <w:trPr>
          <w:cantSplit/>
          <w:trHeight w:val="878"/>
          <w:jc w:val="center"/>
        </w:trPr>
        <w:tc>
          <w:tcPr>
            <w:tcW w:w="568" w:type="dxa"/>
            <w:vMerge/>
            <w:shd w:val="clear" w:color="auto" w:fill="auto"/>
          </w:tcPr>
          <w:p w:rsidR="007A421E" w:rsidRPr="004E12D5" w:rsidRDefault="007A421E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7A421E" w:rsidRPr="004E12D5" w:rsidRDefault="007A421E" w:rsidP="004E12D5">
            <w:pPr>
              <w:pStyle w:val="ConsPlusTitle"/>
              <w:widowControl/>
              <w:spacing w:after="120"/>
              <w:rPr>
                <w:b w:val="0"/>
                <w:sz w:val="20"/>
                <w:szCs w:val="20"/>
              </w:rPr>
            </w:pPr>
            <w:r w:rsidRPr="004E12D5">
              <w:rPr>
                <w:b w:val="0"/>
                <w:sz w:val="20"/>
                <w:szCs w:val="20"/>
              </w:rPr>
              <w:t>Дополнительное соглашение №1 к  Отраслевому соглашению по транспортному строительству на 2018-2020 годы</w:t>
            </w:r>
          </w:p>
        </w:tc>
        <w:tc>
          <w:tcPr>
            <w:tcW w:w="2127" w:type="dxa"/>
            <w:shd w:val="clear" w:color="auto" w:fill="auto"/>
          </w:tcPr>
          <w:p w:rsidR="007A421E" w:rsidRPr="004E12D5" w:rsidRDefault="007A421E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16 сентября 2020 г.</w:t>
            </w:r>
          </w:p>
          <w:p w:rsidR="007A421E" w:rsidRPr="004E12D5" w:rsidRDefault="007A421E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7A421E" w:rsidRPr="004E12D5" w:rsidRDefault="007A421E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№42 от 12.09.2020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421E" w:rsidRPr="004E12D5" w:rsidRDefault="007A421E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Общественная организация - Российский профсоюз </w:t>
            </w:r>
            <w:smartTag w:uri="urn:schemas-microsoft-com:office:smarttags" w:element="PersonName">
              <w:r w:rsidRPr="004E12D5">
                <w:rPr>
                  <w:sz w:val="20"/>
                  <w:szCs w:val="20"/>
                </w:rPr>
                <w:t>железнодорожников</w:t>
              </w:r>
            </w:smartTag>
            <w:r w:rsidRPr="004E12D5">
              <w:rPr>
                <w:sz w:val="20"/>
                <w:szCs w:val="20"/>
              </w:rPr>
              <w:t xml:space="preserve"> и транспортных строителей</w:t>
            </w:r>
          </w:p>
        </w:tc>
        <w:tc>
          <w:tcPr>
            <w:tcW w:w="2551" w:type="dxa"/>
            <w:shd w:val="clear" w:color="auto" w:fill="auto"/>
          </w:tcPr>
          <w:p w:rsidR="007A421E" w:rsidRPr="004E12D5" w:rsidRDefault="007A421E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Союз Строителей Железных Дорог (ССЖД)</w:t>
            </w:r>
          </w:p>
        </w:tc>
        <w:tc>
          <w:tcPr>
            <w:tcW w:w="1270" w:type="dxa"/>
            <w:shd w:val="clear" w:color="auto" w:fill="auto"/>
          </w:tcPr>
          <w:p w:rsidR="007A421E" w:rsidRPr="004E12D5" w:rsidRDefault="007A421E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7A421E" w:rsidRPr="004E12D5" w:rsidRDefault="007A421E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2021-2023</w:t>
            </w:r>
          </w:p>
          <w:p w:rsidR="004A5C9E" w:rsidRPr="004E12D5" w:rsidRDefault="004A5C9E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(продление + изменения)</w:t>
            </w:r>
          </w:p>
        </w:tc>
      </w:tr>
      <w:tr w:rsidR="004047CA" w:rsidRPr="004E12D5" w:rsidTr="004203BE">
        <w:trPr>
          <w:cantSplit/>
          <w:trHeight w:val="1020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Отраслевое соглашение по учреждениям образования, подведомственным Федеральному агентству железнодорожного транспорта, на 2020-2022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sz w:val="20"/>
                <w:szCs w:val="20"/>
              </w:rPr>
            </w:pPr>
            <w:r w:rsidRPr="004E12D5">
              <w:rPr>
                <w:b/>
                <w:i w:val="0"/>
                <w:sz w:val="20"/>
                <w:szCs w:val="20"/>
              </w:rPr>
              <w:t>19 ноября 2019 г.</w:t>
            </w:r>
            <w:r w:rsidRPr="004E12D5">
              <w:rPr>
                <w:sz w:val="20"/>
                <w:szCs w:val="20"/>
              </w:rPr>
              <w:t xml:space="preserve"> </w:t>
            </w:r>
          </w:p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sz w:val="20"/>
                <w:szCs w:val="20"/>
              </w:rPr>
            </w:pPr>
          </w:p>
          <w:p w:rsidR="004047CA" w:rsidRPr="004E12D5" w:rsidRDefault="004047CA" w:rsidP="004E12D5">
            <w:pPr>
              <w:pStyle w:val="shorttitle"/>
              <w:spacing w:after="0"/>
              <w:jc w:val="center"/>
              <w:rPr>
                <w:i w:val="0"/>
                <w:sz w:val="20"/>
                <w:szCs w:val="20"/>
              </w:rPr>
            </w:pPr>
            <w:r w:rsidRPr="004E12D5">
              <w:rPr>
                <w:i w:val="0"/>
                <w:sz w:val="20"/>
                <w:szCs w:val="20"/>
              </w:rPr>
              <w:t>№  14/20-22 от 20.12.19</w:t>
            </w:r>
          </w:p>
          <w:p w:rsidR="004047CA" w:rsidRPr="004E12D5" w:rsidRDefault="004047CA" w:rsidP="004E1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Общественная организация - Российский профсоюз </w:t>
            </w:r>
            <w:smartTag w:uri="urn:schemas-microsoft-com:office:smarttags" w:element="PersonName">
              <w:r w:rsidRPr="004E12D5">
                <w:rPr>
                  <w:sz w:val="20"/>
                  <w:szCs w:val="20"/>
                </w:rPr>
                <w:t>железнодорожников</w:t>
              </w:r>
            </w:smartTag>
            <w:r w:rsidRPr="004E12D5">
              <w:rPr>
                <w:sz w:val="20"/>
                <w:szCs w:val="20"/>
              </w:rPr>
              <w:t xml:space="preserve"> и транспортных строителей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Федеральное агентство железнодорожного транспорта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  <w:tr w:rsidR="004047CA" w:rsidRPr="004E12D5" w:rsidTr="004203BE">
        <w:trPr>
          <w:cantSplit/>
          <w:trHeight w:val="665"/>
          <w:jc w:val="center"/>
        </w:trPr>
        <w:tc>
          <w:tcPr>
            <w:tcW w:w="568" w:type="dxa"/>
            <w:shd w:val="clear" w:color="auto" w:fill="auto"/>
          </w:tcPr>
          <w:p w:rsidR="004047CA" w:rsidRPr="004E12D5" w:rsidRDefault="004047CA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4047CA" w:rsidRPr="004E12D5" w:rsidRDefault="004047CA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Отраслевое соглашение по организациям железнодорожного транспорта на 2020-2022 годы</w:t>
            </w:r>
          </w:p>
        </w:tc>
        <w:tc>
          <w:tcPr>
            <w:tcW w:w="2127" w:type="dxa"/>
            <w:shd w:val="clear" w:color="auto" w:fill="auto"/>
          </w:tcPr>
          <w:p w:rsidR="004047CA" w:rsidRPr="004E12D5" w:rsidRDefault="004047CA" w:rsidP="004E12D5">
            <w:pPr>
              <w:pStyle w:val="2"/>
              <w:rPr>
                <w:sz w:val="20"/>
              </w:rPr>
            </w:pPr>
            <w:r w:rsidRPr="004E12D5">
              <w:rPr>
                <w:sz w:val="20"/>
              </w:rPr>
              <w:t>30 августа 2019 г.</w:t>
            </w:r>
          </w:p>
          <w:p w:rsidR="004047CA" w:rsidRPr="004E12D5" w:rsidRDefault="004047CA" w:rsidP="004E12D5">
            <w:pPr>
              <w:pStyle w:val="2"/>
              <w:rPr>
                <w:sz w:val="20"/>
              </w:rPr>
            </w:pPr>
          </w:p>
          <w:p w:rsidR="004047CA" w:rsidRPr="004E12D5" w:rsidRDefault="004047CA" w:rsidP="004E12D5">
            <w:pPr>
              <w:pStyle w:val="2"/>
              <w:rPr>
                <w:b w:val="0"/>
                <w:i/>
                <w:sz w:val="20"/>
              </w:rPr>
            </w:pPr>
            <w:r w:rsidRPr="004E12D5">
              <w:rPr>
                <w:b w:val="0"/>
                <w:sz w:val="20"/>
              </w:rPr>
              <w:t xml:space="preserve"> №</w:t>
            </w:r>
            <w:r w:rsidRPr="004E12D5">
              <w:rPr>
                <w:sz w:val="20"/>
              </w:rPr>
              <w:t xml:space="preserve"> </w:t>
            </w:r>
            <w:r w:rsidRPr="004E12D5">
              <w:rPr>
                <w:b w:val="0"/>
                <w:sz w:val="20"/>
              </w:rPr>
              <w:t>11/20-22 от 27.09.19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47CA" w:rsidRPr="004E12D5" w:rsidRDefault="004047CA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Общественная организация - Российский профессиональный союз железнодорожников и транспортных строителей </w:t>
            </w:r>
          </w:p>
        </w:tc>
        <w:tc>
          <w:tcPr>
            <w:tcW w:w="2551" w:type="dxa"/>
            <w:shd w:val="clear" w:color="auto" w:fill="auto"/>
          </w:tcPr>
          <w:p w:rsidR="004047CA" w:rsidRPr="004E12D5" w:rsidRDefault="004047CA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Общероссийское отраслевое объединение работодателей железнодорожного транспорта </w:t>
            </w:r>
          </w:p>
        </w:tc>
        <w:tc>
          <w:tcPr>
            <w:tcW w:w="1270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047CA" w:rsidRPr="004E12D5" w:rsidRDefault="004047CA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  <w:tr w:rsidR="00B04E15" w:rsidRPr="004E12D5" w:rsidTr="004203BE">
        <w:trPr>
          <w:cantSplit/>
          <w:trHeight w:val="880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B04E15" w:rsidRPr="004E12D5" w:rsidRDefault="00B04E15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B04E15" w:rsidRPr="004E12D5" w:rsidRDefault="00B04E15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Отраслевое тарифное соглашение в жилищно-коммунальном хозяйстве Российской Федерации на 2017 - 2019 годы</w:t>
            </w:r>
          </w:p>
        </w:tc>
        <w:tc>
          <w:tcPr>
            <w:tcW w:w="2127" w:type="dxa"/>
            <w:shd w:val="clear" w:color="auto" w:fill="auto"/>
          </w:tcPr>
          <w:p w:rsidR="00B04E15" w:rsidRPr="004E12D5" w:rsidRDefault="00B04E15" w:rsidP="004E12D5">
            <w:pPr>
              <w:pStyle w:val="shorttitle"/>
              <w:spacing w:after="0"/>
              <w:jc w:val="center"/>
              <w:rPr>
                <w:b/>
                <w:i w:val="0"/>
                <w:sz w:val="20"/>
                <w:szCs w:val="20"/>
              </w:rPr>
            </w:pPr>
            <w:r w:rsidRPr="004E12D5">
              <w:rPr>
                <w:b/>
                <w:i w:val="0"/>
                <w:sz w:val="20"/>
                <w:szCs w:val="20"/>
              </w:rPr>
              <w:t>8 декабря 2016 г.</w:t>
            </w:r>
          </w:p>
          <w:p w:rsidR="00B04E15" w:rsidRPr="004E12D5" w:rsidRDefault="00B04E15" w:rsidP="004E12D5">
            <w:pPr>
              <w:pStyle w:val="shorttitle"/>
              <w:spacing w:after="0"/>
              <w:rPr>
                <w:sz w:val="20"/>
                <w:szCs w:val="20"/>
              </w:rPr>
            </w:pPr>
          </w:p>
          <w:p w:rsidR="00B04E15" w:rsidRPr="004E12D5" w:rsidRDefault="00B04E15" w:rsidP="004E12D5">
            <w:pPr>
              <w:pStyle w:val="shorttitle"/>
              <w:spacing w:after="0"/>
              <w:rPr>
                <w:i w:val="0"/>
                <w:sz w:val="20"/>
                <w:szCs w:val="20"/>
              </w:rPr>
            </w:pPr>
            <w:r w:rsidRPr="004E12D5">
              <w:rPr>
                <w:i w:val="0"/>
                <w:sz w:val="20"/>
                <w:szCs w:val="20"/>
              </w:rPr>
              <w:t>№ 22/17-19 от 28.12.16</w:t>
            </w:r>
          </w:p>
          <w:p w:rsidR="00B04E15" w:rsidRPr="004E12D5" w:rsidRDefault="00B04E15" w:rsidP="004E12D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.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4E15" w:rsidRPr="004E12D5" w:rsidRDefault="00B04E15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жизнеобеспечения</w:t>
            </w:r>
          </w:p>
        </w:tc>
        <w:tc>
          <w:tcPr>
            <w:tcW w:w="2551" w:type="dxa"/>
            <w:shd w:val="clear" w:color="auto" w:fill="auto"/>
          </w:tcPr>
          <w:p w:rsidR="00B04E15" w:rsidRPr="004E12D5" w:rsidRDefault="00B04E15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Общероссийское отраслевое объединение работодателей сферы жизнеобеспечения «ОООР ЖКК»</w:t>
            </w:r>
          </w:p>
        </w:tc>
        <w:tc>
          <w:tcPr>
            <w:tcW w:w="1270" w:type="dxa"/>
            <w:shd w:val="clear" w:color="auto" w:fill="auto"/>
          </w:tcPr>
          <w:p w:rsidR="00B04E15" w:rsidRPr="004E12D5" w:rsidRDefault="00B04E15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B04E15" w:rsidRPr="004E12D5" w:rsidRDefault="00B04E15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2017-2019</w:t>
            </w:r>
          </w:p>
        </w:tc>
      </w:tr>
      <w:tr w:rsidR="00B04E15" w:rsidRPr="004E12D5" w:rsidTr="004203BE">
        <w:trPr>
          <w:cantSplit/>
          <w:trHeight w:val="1355"/>
          <w:jc w:val="center"/>
        </w:trPr>
        <w:tc>
          <w:tcPr>
            <w:tcW w:w="568" w:type="dxa"/>
            <w:vMerge/>
            <w:shd w:val="clear" w:color="auto" w:fill="auto"/>
          </w:tcPr>
          <w:p w:rsidR="00B04E15" w:rsidRPr="004E12D5" w:rsidRDefault="00B04E15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B04E15" w:rsidRPr="004E12D5" w:rsidRDefault="00B04E15" w:rsidP="004E12D5">
            <w:pPr>
              <w:pStyle w:val="1"/>
              <w:spacing w:before="0" w:after="0"/>
            </w:pPr>
            <w:r w:rsidRPr="004E12D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Дополнительное соглашение к Отраслевому тарифному соглашению в жилищно-коммунальном хозяйстве Российской Федерации на 2017-2019 годы</w:t>
            </w:r>
          </w:p>
        </w:tc>
        <w:tc>
          <w:tcPr>
            <w:tcW w:w="2127" w:type="dxa"/>
            <w:shd w:val="clear" w:color="auto" w:fill="auto"/>
          </w:tcPr>
          <w:p w:rsidR="00B04E15" w:rsidRPr="004E12D5" w:rsidRDefault="00B04E15" w:rsidP="004E12D5">
            <w:pPr>
              <w:pStyle w:val="shorttitle"/>
              <w:spacing w:after="0"/>
              <w:jc w:val="center"/>
              <w:rPr>
                <w:b/>
                <w:i w:val="0"/>
                <w:sz w:val="20"/>
                <w:szCs w:val="20"/>
              </w:rPr>
            </w:pPr>
            <w:r w:rsidRPr="004E12D5">
              <w:rPr>
                <w:b/>
                <w:i w:val="0"/>
                <w:sz w:val="20"/>
                <w:szCs w:val="20"/>
              </w:rPr>
              <w:t>5 сентября 2017 г.</w:t>
            </w:r>
          </w:p>
          <w:p w:rsidR="00B04E15" w:rsidRPr="004E12D5" w:rsidRDefault="00B04E15" w:rsidP="004E12D5">
            <w:pPr>
              <w:pStyle w:val="shorttitle"/>
              <w:spacing w:after="0"/>
              <w:jc w:val="center"/>
              <w:rPr>
                <w:b/>
                <w:i w:val="0"/>
                <w:sz w:val="20"/>
                <w:szCs w:val="20"/>
              </w:rPr>
            </w:pPr>
          </w:p>
          <w:p w:rsidR="00B04E15" w:rsidRPr="004E12D5" w:rsidRDefault="00B04E15" w:rsidP="004E12D5">
            <w:pPr>
              <w:pStyle w:val="shorttitle"/>
              <w:spacing w:after="0"/>
              <w:jc w:val="center"/>
              <w:rPr>
                <w:i w:val="0"/>
                <w:sz w:val="20"/>
                <w:szCs w:val="20"/>
              </w:rPr>
            </w:pPr>
            <w:r w:rsidRPr="004E12D5">
              <w:rPr>
                <w:i w:val="0"/>
                <w:sz w:val="20"/>
                <w:szCs w:val="20"/>
              </w:rPr>
              <w:t>№15/17-19 от 22.09.17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4E15" w:rsidRPr="004E12D5" w:rsidRDefault="00B04E15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жизнеобеспечения</w:t>
            </w:r>
          </w:p>
        </w:tc>
        <w:tc>
          <w:tcPr>
            <w:tcW w:w="2551" w:type="dxa"/>
            <w:shd w:val="clear" w:color="auto" w:fill="auto"/>
          </w:tcPr>
          <w:p w:rsidR="00B04E15" w:rsidRPr="004E12D5" w:rsidRDefault="00B04E15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Общероссийское отраслевое объединение работодателей сферы жизнеобеспечения «ОООР ЖКК»</w:t>
            </w:r>
          </w:p>
        </w:tc>
        <w:tc>
          <w:tcPr>
            <w:tcW w:w="1270" w:type="dxa"/>
            <w:shd w:val="clear" w:color="auto" w:fill="auto"/>
          </w:tcPr>
          <w:p w:rsidR="00B04E15" w:rsidRPr="004E12D5" w:rsidRDefault="00B04E15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B04E15" w:rsidRPr="004E12D5" w:rsidRDefault="00B04E15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2017-2019</w:t>
            </w:r>
          </w:p>
        </w:tc>
      </w:tr>
      <w:tr w:rsidR="005C0452" w:rsidRPr="004E12D5" w:rsidTr="004203BE">
        <w:trPr>
          <w:cantSplit/>
          <w:trHeight w:val="305"/>
          <w:jc w:val="center"/>
        </w:trPr>
        <w:tc>
          <w:tcPr>
            <w:tcW w:w="568" w:type="dxa"/>
            <w:vMerge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rPr>
                <w:bCs/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Дополнительное соглашение к Отраслевому тарифному соглашению в жилищно-коммунальном хозяйстве Российской Федерации на 2017-2019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pStyle w:val="shorttitle"/>
              <w:spacing w:after="0"/>
              <w:jc w:val="center"/>
              <w:rPr>
                <w:b/>
                <w:i w:val="0"/>
                <w:sz w:val="20"/>
                <w:szCs w:val="20"/>
              </w:rPr>
            </w:pPr>
            <w:r w:rsidRPr="004E12D5">
              <w:rPr>
                <w:b/>
                <w:i w:val="0"/>
                <w:sz w:val="20"/>
                <w:szCs w:val="20"/>
              </w:rPr>
              <w:t>7 декабря 2018 г.</w:t>
            </w:r>
          </w:p>
          <w:p w:rsidR="005C0452" w:rsidRPr="004E12D5" w:rsidRDefault="005C0452" w:rsidP="004E12D5">
            <w:pPr>
              <w:pStyle w:val="shorttitle"/>
              <w:spacing w:after="0"/>
              <w:jc w:val="center"/>
              <w:rPr>
                <w:b/>
                <w:i w:val="0"/>
                <w:sz w:val="20"/>
                <w:szCs w:val="20"/>
              </w:rPr>
            </w:pPr>
          </w:p>
          <w:p w:rsidR="005C0452" w:rsidRPr="004E12D5" w:rsidRDefault="005C0452" w:rsidP="004E12D5">
            <w:pPr>
              <w:pStyle w:val="shorttitle"/>
              <w:spacing w:after="0"/>
              <w:jc w:val="center"/>
              <w:rPr>
                <w:i w:val="0"/>
                <w:sz w:val="20"/>
                <w:szCs w:val="20"/>
              </w:rPr>
            </w:pPr>
            <w:r w:rsidRPr="004E12D5">
              <w:rPr>
                <w:i w:val="0"/>
                <w:sz w:val="20"/>
                <w:szCs w:val="20"/>
              </w:rPr>
              <w:t>№22/17-19 от 15.01.19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жизнеобеспечения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Общероссийское отраслевое объединение работодателей сферы жизнеобеспечения «ОООР ЖКК»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2017-2022</w:t>
            </w:r>
          </w:p>
        </w:tc>
      </w:tr>
      <w:tr w:rsidR="005C0452" w:rsidRPr="004E12D5" w:rsidTr="004203BE">
        <w:trPr>
          <w:cantSplit/>
          <w:trHeight w:val="1060"/>
          <w:jc w:val="center"/>
        </w:trPr>
        <w:tc>
          <w:tcPr>
            <w:tcW w:w="568" w:type="dxa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по организациям наземного городского электрического транспорта Российской Федерации на 2021– 2023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23 декабря 2020 г.</w:t>
            </w: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 25/21-23 от 21.01.21</w:t>
            </w: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жизнеобеспечения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Общероссийское отраслевое объединение работодателей «Городской электрический транспорт» 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pStyle w:val="a3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2021 –  2023 </w:t>
            </w:r>
          </w:p>
        </w:tc>
      </w:tr>
      <w:tr w:rsidR="005C0452" w:rsidRPr="004E12D5" w:rsidTr="004203BE">
        <w:trPr>
          <w:cantSplit/>
          <w:trHeight w:val="1060"/>
          <w:jc w:val="center"/>
        </w:trPr>
        <w:tc>
          <w:tcPr>
            <w:tcW w:w="568" w:type="dxa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1"/>
              <w:spacing w:before="0" w:after="0"/>
              <w:rPr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Федеральное тарифное соглашение в лифтовой отрасли и сфере вертикального транспорта на 2019 - 2021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18 октября 2018 г.</w:t>
            </w: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</w:p>
          <w:p w:rsidR="005C0452" w:rsidRPr="004E12D5" w:rsidRDefault="005C0452" w:rsidP="004E12D5">
            <w:pPr>
              <w:pStyle w:val="shorttitle"/>
              <w:jc w:val="center"/>
              <w:rPr>
                <w:sz w:val="20"/>
                <w:szCs w:val="20"/>
              </w:rPr>
            </w:pPr>
            <w:r w:rsidRPr="004E12D5">
              <w:rPr>
                <w:i w:val="0"/>
                <w:sz w:val="20"/>
                <w:szCs w:val="20"/>
              </w:rPr>
              <w:t>№ 18/19-21 от 12.11.18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работников жизнеобеспечения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color w:val="333333"/>
                <w:sz w:val="20"/>
                <w:szCs w:val="20"/>
                <w:shd w:val="clear" w:color="auto" w:fill="FFFFFF"/>
              </w:rPr>
              <w:t>Союз «Общероссийское отраслевое объединение работодателей лифтовой отрасли, подъемных сооружений и вертикального транспорта "Федерация лифтовых предприятий"</w:t>
            </w:r>
            <w:r w:rsidRPr="004E12D5">
              <w:rPr>
                <w:rStyle w:val="apple-converted-space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pStyle w:val="a3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2019–2021</w:t>
            </w:r>
          </w:p>
        </w:tc>
      </w:tr>
      <w:tr w:rsidR="005C0452" w:rsidRPr="004E12D5" w:rsidTr="004203BE">
        <w:trPr>
          <w:cantSplit/>
          <w:trHeight w:val="1530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24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4E12D5">
              <w:rPr>
                <w:b w:val="0"/>
                <w:sz w:val="20"/>
                <w:szCs w:val="20"/>
              </w:rPr>
              <w:t>Отраслевое соглашение по территориальным органам и организациям федеральной службы по надзору в сфере защиты прав потребителей и благополучия человека на 2016-2018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20 сентября 2016 г.</w:t>
            </w: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 14/16-18 от 27.10. 16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Профессиональный союз работников </w:t>
            </w:r>
            <w:smartTag w:uri="urn:schemas-microsoft-com:office:smarttags" w:element="PersonName">
              <w:r w:rsidRPr="004E12D5">
                <w:rPr>
                  <w:sz w:val="20"/>
                  <w:szCs w:val="20"/>
                </w:rPr>
                <w:t>здравоохранения</w:t>
              </w:r>
            </w:smartTag>
            <w:r w:rsidRPr="004E12D5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bCs/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Федеральная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служба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по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надзору</w:t>
            </w:r>
            <w:r w:rsidRPr="004E12D5">
              <w:rPr>
                <w:sz w:val="20"/>
                <w:szCs w:val="20"/>
              </w:rPr>
              <w:t xml:space="preserve"> в </w:t>
            </w:r>
            <w:r w:rsidRPr="004E12D5">
              <w:rPr>
                <w:bCs/>
                <w:sz w:val="20"/>
                <w:szCs w:val="20"/>
              </w:rPr>
              <w:t>сфере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защиты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прав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потребителей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и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благополучия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человека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2016-2018</w:t>
            </w:r>
          </w:p>
        </w:tc>
      </w:tr>
      <w:tr w:rsidR="005C0452" w:rsidRPr="004E12D5" w:rsidTr="004203BE">
        <w:trPr>
          <w:cantSplit/>
          <w:trHeight w:val="1530"/>
          <w:jc w:val="center"/>
        </w:trPr>
        <w:tc>
          <w:tcPr>
            <w:tcW w:w="568" w:type="dxa"/>
            <w:vMerge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24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4E12D5">
              <w:rPr>
                <w:b w:val="0"/>
                <w:sz w:val="20"/>
                <w:szCs w:val="20"/>
              </w:rPr>
              <w:t>Дополнительное соглашение к Отраслевому соглашению по территориальным органам и организациям федеральной службы по надзору в сфере защиты прав потребителей и благополучия человека на 2016-2018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24 декабря 2018 г.</w:t>
            </w: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№5141-ТЗ от 28.12.18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Профессиональный союз работников </w:t>
            </w:r>
            <w:smartTag w:uri="urn:schemas-microsoft-com:office:smarttags" w:element="PersonName">
              <w:r w:rsidRPr="004E12D5">
                <w:rPr>
                  <w:sz w:val="20"/>
                  <w:szCs w:val="20"/>
                </w:rPr>
                <w:t>здравоохранения</w:t>
              </w:r>
            </w:smartTag>
            <w:r w:rsidRPr="004E12D5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bCs/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Федеральная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служба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по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надзору</w:t>
            </w:r>
            <w:r w:rsidRPr="004E12D5">
              <w:rPr>
                <w:sz w:val="20"/>
                <w:szCs w:val="20"/>
              </w:rPr>
              <w:t xml:space="preserve"> в </w:t>
            </w:r>
            <w:r w:rsidRPr="004E12D5">
              <w:rPr>
                <w:bCs/>
                <w:sz w:val="20"/>
                <w:szCs w:val="20"/>
              </w:rPr>
              <w:t>сфере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защиты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прав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потребителей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и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благополучия</w:t>
            </w:r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человека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2019-2021</w:t>
            </w:r>
          </w:p>
        </w:tc>
      </w:tr>
      <w:tr w:rsidR="005C0452" w:rsidRPr="004E12D5" w:rsidTr="004203BE">
        <w:trPr>
          <w:cantSplit/>
          <w:trHeight w:val="1530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по федеральным государственным бюджетным и казенным учреждениям, находящимся в ведении Министерства здравоохранения Российской Федерации на 2017 – 2019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19 мая 2017 г.</w:t>
            </w:r>
          </w:p>
          <w:p w:rsidR="005C0452" w:rsidRPr="004E12D5" w:rsidRDefault="005C0452" w:rsidP="004E12D5">
            <w:pPr>
              <w:jc w:val="center"/>
              <w:rPr>
                <w:bCs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№ 11/17-19 от 30.05.17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Профессиональный союз</w:t>
            </w:r>
            <w:r w:rsidRPr="004E12D5">
              <w:rPr>
                <w:rFonts w:hint="eastAsia"/>
                <w:sz w:val="20"/>
                <w:szCs w:val="20"/>
              </w:rPr>
              <w:t xml:space="preserve"> работников </w:t>
            </w:r>
            <w:smartTag w:uri="urn:schemas-microsoft-com:office:smarttags" w:element="PersonName">
              <w:r w:rsidRPr="004E12D5">
                <w:rPr>
                  <w:sz w:val="20"/>
                  <w:szCs w:val="20"/>
                </w:rPr>
                <w:t>здравоохранения</w:t>
              </w:r>
            </w:smartTag>
            <w:r w:rsidRPr="004E12D5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bCs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Министерство здравоохранения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2017 – 2019</w:t>
            </w:r>
          </w:p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5C0452" w:rsidRPr="004E12D5" w:rsidTr="004203BE">
        <w:trPr>
          <w:cantSplit/>
          <w:trHeight w:val="1530"/>
          <w:jc w:val="center"/>
        </w:trPr>
        <w:tc>
          <w:tcPr>
            <w:tcW w:w="568" w:type="dxa"/>
            <w:vMerge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Heading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4E12D5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Дополнительное соглашение к Отраслевому соглашению в отношении федеральных государственных бюджетных, автономных, казенных учреждений и федеральных государственных унитарных предприятий, находящихся в ведении Министерства здравоохранения Российской Федерации, на 2017-2019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rFonts w:ascii="SegoeUI" w:hAnsi="SegoeUI"/>
                <w:color w:val="333333"/>
                <w:sz w:val="22"/>
                <w:szCs w:val="22"/>
                <w:shd w:val="clear" w:color="auto" w:fill="FFFFFF"/>
              </w:rPr>
            </w:pPr>
            <w:r w:rsidRPr="004E12D5">
              <w:rPr>
                <w:b/>
                <w:color w:val="333333"/>
                <w:sz w:val="20"/>
                <w:szCs w:val="20"/>
                <w:shd w:val="clear" w:color="auto" w:fill="FFFFFF"/>
              </w:rPr>
              <w:t>26 декабря 2019 г</w:t>
            </w:r>
            <w:r w:rsidRPr="004E12D5">
              <w:rPr>
                <w:rFonts w:ascii="SegoeUI" w:hAnsi="SegoeUI"/>
                <w:color w:val="333333"/>
                <w:sz w:val="22"/>
                <w:szCs w:val="22"/>
                <w:shd w:val="clear" w:color="auto" w:fill="FFFFFF"/>
              </w:rPr>
              <w:t>.</w:t>
            </w:r>
          </w:p>
          <w:p w:rsidR="005C0452" w:rsidRPr="004E12D5" w:rsidRDefault="005C0452" w:rsidP="004E12D5">
            <w:pPr>
              <w:jc w:val="center"/>
              <w:rPr>
                <w:rFonts w:ascii="SegoeUI" w:hAnsi="SegoeUI"/>
                <w:color w:val="333333"/>
                <w:sz w:val="22"/>
                <w:szCs w:val="22"/>
                <w:shd w:val="clear" w:color="auto" w:fill="FFFFFF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№ 148-ТЗ от 20.01.20 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Профессиональный союз работников здравоохранения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Министерство здравоохранения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  <w:tr w:rsidR="005C0452" w:rsidRPr="004E12D5" w:rsidTr="004203BE">
        <w:trPr>
          <w:cantSplit/>
          <w:trHeight w:val="1344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1"/>
              <w:spacing w:before="0" w:after="0"/>
            </w:pPr>
            <w:r w:rsidRPr="004E12D5">
              <w:rPr>
                <w:rFonts w:ascii="Times New Roman" w:hAnsi="Times New Roman"/>
                <w:b w:val="0"/>
                <w:sz w:val="20"/>
              </w:rPr>
              <w:t>Отраслевое соглашение между Министерством культуры Российской Федерации и Российским профсоюзом работников культуры на 2018  –  2020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autoSpaceDE w:val="0"/>
              <w:autoSpaceDN w:val="0"/>
              <w:adjustRightInd w:val="0"/>
              <w:jc w:val="center"/>
              <w:rPr>
                <w:b/>
                <w:bCs/>
                <w:kern w:val="32"/>
                <w:sz w:val="20"/>
                <w:szCs w:val="32"/>
              </w:rPr>
            </w:pPr>
            <w:r w:rsidRPr="004E12D5">
              <w:rPr>
                <w:b/>
                <w:bCs/>
                <w:kern w:val="32"/>
                <w:sz w:val="20"/>
                <w:szCs w:val="32"/>
              </w:rPr>
              <w:t>8 декабря 2017 г.</w:t>
            </w:r>
          </w:p>
          <w:p w:rsidR="005C0452" w:rsidRPr="004E12D5" w:rsidRDefault="005C0452" w:rsidP="004E12D5">
            <w:pPr>
              <w:autoSpaceDE w:val="0"/>
              <w:autoSpaceDN w:val="0"/>
              <w:adjustRightInd w:val="0"/>
              <w:jc w:val="center"/>
              <w:rPr>
                <w:bCs/>
                <w:kern w:val="32"/>
                <w:sz w:val="20"/>
                <w:szCs w:val="32"/>
              </w:rPr>
            </w:pPr>
          </w:p>
          <w:p w:rsidR="005C0452" w:rsidRPr="004E12D5" w:rsidRDefault="005C0452" w:rsidP="004E12D5">
            <w:pPr>
              <w:autoSpaceDE w:val="0"/>
              <w:autoSpaceDN w:val="0"/>
              <w:adjustRightInd w:val="0"/>
              <w:jc w:val="center"/>
              <w:rPr>
                <w:bCs/>
                <w:kern w:val="32"/>
                <w:sz w:val="20"/>
                <w:szCs w:val="32"/>
              </w:rPr>
            </w:pPr>
            <w:r w:rsidRPr="004E12D5">
              <w:rPr>
                <w:bCs/>
                <w:kern w:val="32"/>
                <w:sz w:val="20"/>
                <w:szCs w:val="32"/>
              </w:rPr>
              <w:t>№25/18-20 от 20.12.17</w:t>
            </w:r>
          </w:p>
          <w:p w:rsidR="005C0452" w:rsidRPr="004E12D5" w:rsidRDefault="005C0452" w:rsidP="004E12D5">
            <w:pPr>
              <w:autoSpaceDE w:val="0"/>
              <w:autoSpaceDN w:val="0"/>
              <w:adjustRightInd w:val="0"/>
              <w:jc w:val="center"/>
              <w:rPr>
                <w:bCs/>
                <w:kern w:val="32"/>
                <w:sz w:val="20"/>
                <w:szCs w:val="32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Российский профсоюз работников культуры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Министерство культуры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2018 – 2020</w:t>
            </w:r>
          </w:p>
        </w:tc>
      </w:tr>
      <w:tr w:rsidR="005C0452" w:rsidRPr="004E12D5" w:rsidTr="004203BE">
        <w:trPr>
          <w:cantSplit/>
          <w:trHeight w:val="312"/>
          <w:jc w:val="center"/>
        </w:trPr>
        <w:tc>
          <w:tcPr>
            <w:tcW w:w="568" w:type="dxa"/>
            <w:vMerge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ind w:right="426"/>
              <w:outlineLvl w:val="1"/>
              <w:rPr>
                <w:sz w:val="20"/>
                <w:szCs w:val="20"/>
              </w:rPr>
            </w:pPr>
            <w:bookmarkStart w:id="3" w:name="_GoBack"/>
            <w:bookmarkEnd w:id="3"/>
            <w:r w:rsidRPr="004E12D5">
              <w:rPr>
                <w:sz w:val="20"/>
                <w:szCs w:val="20"/>
              </w:rPr>
              <w:t>Дополнительное соглашение</w:t>
            </w:r>
          </w:p>
          <w:p w:rsidR="005C0452" w:rsidRPr="004E12D5" w:rsidRDefault="005C0452" w:rsidP="004E12D5">
            <w:pPr>
              <w:ind w:right="426"/>
              <w:outlineLvl w:val="1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к Отраслевому соглашению между Министерством культуры Российской Федерации и Российским профсоюзом работников культуры на 2018 – 2020 годы 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autoSpaceDE w:val="0"/>
              <w:autoSpaceDN w:val="0"/>
              <w:adjustRightInd w:val="0"/>
              <w:jc w:val="center"/>
              <w:rPr>
                <w:b/>
                <w:bCs/>
                <w:kern w:val="32"/>
                <w:sz w:val="20"/>
                <w:szCs w:val="32"/>
              </w:rPr>
            </w:pPr>
            <w:r w:rsidRPr="004E12D5">
              <w:rPr>
                <w:b/>
                <w:bCs/>
                <w:kern w:val="32"/>
                <w:sz w:val="20"/>
                <w:szCs w:val="32"/>
              </w:rPr>
              <w:t>24 декабря 2020 г.</w:t>
            </w:r>
          </w:p>
          <w:p w:rsidR="005C0452" w:rsidRPr="004E12D5" w:rsidRDefault="005C0452" w:rsidP="004E12D5">
            <w:pPr>
              <w:autoSpaceDE w:val="0"/>
              <w:autoSpaceDN w:val="0"/>
              <w:adjustRightInd w:val="0"/>
              <w:jc w:val="center"/>
              <w:rPr>
                <w:b/>
                <w:bCs/>
                <w:kern w:val="32"/>
                <w:sz w:val="20"/>
                <w:szCs w:val="32"/>
              </w:rPr>
            </w:pPr>
          </w:p>
          <w:p w:rsidR="005C0452" w:rsidRPr="004E12D5" w:rsidRDefault="005C0452" w:rsidP="004E12D5">
            <w:pPr>
              <w:autoSpaceDE w:val="0"/>
              <w:autoSpaceDN w:val="0"/>
              <w:adjustRightInd w:val="0"/>
              <w:jc w:val="center"/>
              <w:rPr>
                <w:bCs/>
                <w:kern w:val="32"/>
                <w:sz w:val="20"/>
                <w:szCs w:val="32"/>
              </w:rPr>
            </w:pPr>
            <w:r w:rsidRPr="004E12D5">
              <w:rPr>
                <w:bCs/>
                <w:kern w:val="32"/>
                <w:sz w:val="20"/>
                <w:szCs w:val="32"/>
              </w:rPr>
              <w:t>№28/18-20 от 21.01.21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Российский профсоюз работников культуры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Министерство культуры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2021-2022</w:t>
            </w:r>
          </w:p>
          <w:p w:rsidR="0002601B" w:rsidRPr="004E12D5" w:rsidRDefault="0002601B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(продление)</w:t>
            </w:r>
          </w:p>
          <w:p w:rsidR="004E3E04" w:rsidRPr="004E12D5" w:rsidRDefault="004E3E04" w:rsidP="004E12D5">
            <w:pPr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5C0452" w:rsidRPr="004E12D5" w:rsidTr="004203BE">
        <w:trPr>
          <w:cantSplit/>
          <w:trHeight w:val="1020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по организациям печати, телерадиовещания и средств массовых коммуникаций между Федеральным агентством по печати и массовым коммуникациям и Российским профсоюзом работников культуры на 2015 – 2017</w:t>
            </w:r>
            <w:r w:rsidR="00DD1394">
              <w:rPr>
                <w:sz w:val="20"/>
                <w:szCs w:val="20"/>
              </w:rPr>
              <w:t xml:space="preserve"> </w:t>
            </w:r>
            <w:r w:rsidRPr="004E12D5">
              <w:rPr>
                <w:sz w:val="20"/>
                <w:szCs w:val="20"/>
              </w:rPr>
              <w:t>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bCs/>
                <w:sz w:val="20"/>
                <w:szCs w:val="20"/>
              </w:rPr>
            </w:pPr>
            <w:r w:rsidRPr="004E12D5">
              <w:rPr>
                <w:b/>
                <w:bCs/>
                <w:sz w:val="20"/>
                <w:szCs w:val="20"/>
              </w:rPr>
              <w:t>10 ноября 2014 г.</w:t>
            </w:r>
          </w:p>
          <w:p w:rsidR="005C0452" w:rsidRPr="004E12D5" w:rsidRDefault="005C0452" w:rsidP="004E12D5">
            <w:pPr>
              <w:jc w:val="center"/>
              <w:rPr>
                <w:bCs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№26/15-17 от 03.12.14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Российский профсоюз работников </w:t>
            </w:r>
            <w:smartTag w:uri="urn:schemas-microsoft-com:office:smarttags" w:element="PersonName">
              <w:r w:rsidRPr="004E12D5">
                <w:rPr>
                  <w:sz w:val="20"/>
                  <w:szCs w:val="20"/>
                </w:rPr>
                <w:t>культуры</w:t>
              </w:r>
            </w:smartTag>
            <w:r w:rsidRPr="004E12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Федеральное агентство по печати и массовым коммуникациям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2015 – 2017</w:t>
            </w:r>
          </w:p>
        </w:tc>
      </w:tr>
      <w:tr w:rsidR="005C0452" w:rsidRPr="004E12D5" w:rsidTr="004203BE">
        <w:trPr>
          <w:cantSplit/>
          <w:trHeight w:val="1020"/>
          <w:jc w:val="center"/>
        </w:trPr>
        <w:tc>
          <w:tcPr>
            <w:tcW w:w="568" w:type="dxa"/>
            <w:vMerge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Default"/>
              <w:rPr>
                <w:color w:val="auto"/>
                <w:sz w:val="20"/>
                <w:szCs w:val="20"/>
              </w:rPr>
            </w:pPr>
            <w:r w:rsidRPr="004E12D5">
              <w:rPr>
                <w:bCs/>
                <w:color w:val="auto"/>
                <w:sz w:val="20"/>
                <w:szCs w:val="20"/>
              </w:rPr>
              <w:t>Дополнительное соглашение</w:t>
            </w:r>
          </w:p>
          <w:p w:rsidR="005C0452" w:rsidRPr="004E12D5" w:rsidRDefault="005C0452" w:rsidP="004E12D5">
            <w:pPr>
              <w:pStyle w:val="Default"/>
            </w:pPr>
            <w:r w:rsidRPr="004E12D5">
              <w:rPr>
                <w:bCs/>
                <w:color w:val="auto"/>
                <w:sz w:val="20"/>
                <w:szCs w:val="20"/>
              </w:rPr>
              <w:t>о продлении срока действия Отраслевого соглашения по организациям печати, телерадиовещания и средств массовых коммуникаций между Федеральным агентством по печати и массовым коммуникациям и Российским профсоюзом работников культуры на 2015 - 2017 годы</w:t>
            </w:r>
            <w:r w:rsidRPr="004E12D5">
              <w:rPr>
                <w:bCs/>
                <w:sz w:val="20"/>
                <w:szCs w:val="20"/>
              </w:rPr>
              <w:t xml:space="preserve"> </w:t>
            </w:r>
          </w:p>
          <w:p w:rsidR="00832AD3" w:rsidRPr="004E12D5" w:rsidRDefault="005C0452" w:rsidP="004E12D5">
            <w:pPr>
              <w:rPr>
                <w:bCs/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на период 2018 - 2020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bCs/>
                <w:sz w:val="20"/>
                <w:szCs w:val="20"/>
              </w:rPr>
            </w:pPr>
            <w:r w:rsidRPr="004E12D5">
              <w:rPr>
                <w:b/>
                <w:bCs/>
                <w:sz w:val="20"/>
                <w:szCs w:val="20"/>
              </w:rPr>
              <w:t>2 февраля 2016 г.</w:t>
            </w:r>
          </w:p>
          <w:p w:rsidR="005C0452" w:rsidRPr="004E12D5" w:rsidRDefault="005C0452" w:rsidP="004E12D5">
            <w:pPr>
              <w:jc w:val="center"/>
              <w:rPr>
                <w:bCs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№4442-Т3 от 07.11.17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Российский профсоюз работников </w:t>
            </w:r>
            <w:smartTag w:uri="urn:schemas-microsoft-com:office:smarttags" w:element="PersonName">
              <w:r w:rsidRPr="004E12D5">
                <w:rPr>
                  <w:sz w:val="20"/>
                  <w:szCs w:val="20"/>
                </w:rPr>
                <w:t>культуры</w:t>
              </w:r>
            </w:smartTag>
            <w:r w:rsidRPr="004E12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Федеральное агентство по печати и массовым коммуникациям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2018 – 2020</w:t>
            </w:r>
            <w:r w:rsidR="00456817" w:rsidRPr="004E12D5">
              <w:rPr>
                <w:rStyle w:val="ad"/>
                <w:sz w:val="20"/>
                <w:szCs w:val="20"/>
              </w:rPr>
              <w:footnoteReference w:id="6"/>
            </w:r>
          </w:p>
        </w:tc>
      </w:tr>
      <w:tr w:rsidR="005C0452" w:rsidRPr="004E12D5" w:rsidTr="004203BE">
        <w:trPr>
          <w:cantSplit/>
          <w:trHeight w:val="795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Отраслевое соглашение по лесному хозяйству Российской Федерации на 2016-2019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pStyle w:val="shorttitle"/>
              <w:spacing w:after="0"/>
              <w:jc w:val="center"/>
              <w:rPr>
                <w:i w:val="0"/>
                <w:sz w:val="20"/>
                <w:szCs w:val="20"/>
              </w:rPr>
            </w:pPr>
            <w:r w:rsidRPr="004E12D5">
              <w:rPr>
                <w:b/>
                <w:i w:val="0"/>
                <w:sz w:val="20"/>
                <w:szCs w:val="20"/>
              </w:rPr>
              <w:t>1 июля 2016 г.</w:t>
            </w:r>
            <w:r w:rsidRPr="004E12D5">
              <w:rPr>
                <w:i w:val="0"/>
                <w:sz w:val="20"/>
                <w:szCs w:val="20"/>
              </w:rPr>
              <w:t xml:space="preserve"> </w:t>
            </w:r>
          </w:p>
          <w:p w:rsidR="005C0452" w:rsidRPr="004E12D5" w:rsidRDefault="005C0452" w:rsidP="004E12D5">
            <w:pPr>
              <w:pStyle w:val="shorttitle"/>
              <w:spacing w:after="0"/>
              <w:jc w:val="center"/>
              <w:rPr>
                <w:i w:val="0"/>
                <w:sz w:val="20"/>
                <w:szCs w:val="20"/>
              </w:rPr>
            </w:pPr>
          </w:p>
          <w:p w:rsidR="005C0452" w:rsidRPr="004E12D5" w:rsidRDefault="005C0452" w:rsidP="004E12D5">
            <w:pPr>
              <w:pStyle w:val="shorttitle"/>
              <w:spacing w:after="0"/>
              <w:jc w:val="center"/>
              <w:rPr>
                <w:sz w:val="20"/>
                <w:szCs w:val="20"/>
              </w:rPr>
            </w:pPr>
            <w:r w:rsidRPr="004E12D5">
              <w:rPr>
                <w:i w:val="0"/>
                <w:sz w:val="20"/>
                <w:szCs w:val="20"/>
              </w:rPr>
              <w:t>№9/16-19 от 12.08.16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Профсоюз работников лесных отраслей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pStyle w:val="ConsPlusNormal"/>
              <w:ind w:left="57" w:firstLine="0"/>
              <w:rPr>
                <w:rFonts w:ascii="Times New Roman" w:eastAsia="Calibri" w:hAnsi="Times New Roman" w:cs="Times New Roman"/>
                <w:lang w:eastAsia="ar-SA"/>
              </w:rPr>
            </w:pPr>
            <w:r w:rsidRPr="004E12D5">
              <w:rPr>
                <w:rFonts w:ascii="Times New Roman" w:hAnsi="Times New Roman" w:cs="Times New Roman"/>
              </w:rPr>
              <w:t>Федеральное агентство лесного хозяйства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2016-2019</w:t>
            </w:r>
          </w:p>
        </w:tc>
      </w:tr>
      <w:tr w:rsidR="005C0452" w:rsidRPr="004E12D5" w:rsidTr="004203BE">
        <w:trPr>
          <w:cantSplit/>
          <w:trHeight w:val="795"/>
          <w:jc w:val="center"/>
        </w:trPr>
        <w:tc>
          <w:tcPr>
            <w:tcW w:w="568" w:type="dxa"/>
            <w:vMerge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Дополнительное соглашение к Отраслевому соглашению по лесному хозяйству Российской Федерации на 2016 – 2019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pStyle w:val="shorttitle"/>
              <w:spacing w:after="0"/>
              <w:jc w:val="center"/>
              <w:rPr>
                <w:i w:val="0"/>
                <w:sz w:val="20"/>
                <w:szCs w:val="20"/>
              </w:rPr>
            </w:pPr>
            <w:r w:rsidRPr="004E12D5">
              <w:rPr>
                <w:b/>
                <w:i w:val="0"/>
                <w:sz w:val="20"/>
                <w:szCs w:val="20"/>
              </w:rPr>
              <w:t>11 декабря 2017 г.</w:t>
            </w:r>
            <w:r w:rsidRPr="004E12D5">
              <w:rPr>
                <w:i w:val="0"/>
                <w:sz w:val="20"/>
                <w:szCs w:val="20"/>
              </w:rPr>
              <w:t xml:space="preserve"> </w:t>
            </w:r>
          </w:p>
          <w:p w:rsidR="005C0452" w:rsidRPr="004E12D5" w:rsidRDefault="005C0452" w:rsidP="004E12D5">
            <w:pPr>
              <w:pStyle w:val="shorttitle"/>
              <w:spacing w:after="0"/>
              <w:jc w:val="center"/>
              <w:rPr>
                <w:i w:val="0"/>
                <w:sz w:val="20"/>
                <w:szCs w:val="20"/>
              </w:rPr>
            </w:pPr>
          </w:p>
          <w:p w:rsidR="005C0452" w:rsidRPr="004E12D5" w:rsidRDefault="005C0452" w:rsidP="004E12D5">
            <w:pPr>
              <w:pStyle w:val="shorttitle"/>
              <w:spacing w:after="0"/>
              <w:jc w:val="center"/>
              <w:rPr>
                <w:sz w:val="20"/>
                <w:szCs w:val="20"/>
              </w:rPr>
            </w:pPr>
            <w:r w:rsidRPr="004E12D5">
              <w:rPr>
                <w:i w:val="0"/>
                <w:sz w:val="20"/>
                <w:szCs w:val="20"/>
              </w:rPr>
              <w:t>№26/16-19 от 21.12.17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Профсоюз работников лесных отраслей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pStyle w:val="ConsPlusNormal"/>
              <w:ind w:left="57" w:firstLine="0"/>
              <w:rPr>
                <w:rFonts w:ascii="Times New Roman" w:eastAsia="Calibri" w:hAnsi="Times New Roman" w:cs="Times New Roman"/>
                <w:lang w:eastAsia="ar-SA"/>
              </w:rPr>
            </w:pPr>
            <w:r w:rsidRPr="004E12D5">
              <w:rPr>
                <w:rFonts w:ascii="Times New Roman" w:hAnsi="Times New Roman" w:cs="Times New Roman"/>
              </w:rPr>
              <w:t>Федеральное агентство лесного хозяйства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2016-2019</w:t>
            </w:r>
          </w:p>
        </w:tc>
      </w:tr>
      <w:tr w:rsidR="005C0452" w:rsidRPr="004E12D5" w:rsidTr="004203BE">
        <w:trPr>
          <w:cantSplit/>
          <w:trHeight w:val="910"/>
          <w:jc w:val="center"/>
        </w:trPr>
        <w:tc>
          <w:tcPr>
            <w:tcW w:w="568" w:type="dxa"/>
            <w:vMerge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Дополнительное соглашение к</w:t>
            </w:r>
            <w:r w:rsidRPr="004E12D5">
              <w:rPr>
                <w:b/>
                <w:bCs/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Отраслевому соглашению по лесному хозяйству Российской Федерации на 2016 – 2019 годы</w:t>
            </w:r>
            <w:r w:rsidRPr="004E12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20 марта 2019 г.</w:t>
            </w: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№1303-ТЗ от 18.04.19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Профсоюз работников лесных отраслей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pStyle w:val="ConsPlusNormal"/>
              <w:ind w:left="57" w:firstLine="0"/>
              <w:rPr>
                <w:rFonts w:ascii="Times New Roman" w:eastAsia="Calibri" w:hAnsi="Times New Roman" w:cs="Times New Roman"/>
                <w:lang w:eastAsia="ar-SA"/>
              </w:rPr>
            </w:pPr>
            <w:r w:rsidRPr="004E12D5">
              <w:rPr>
                <w:rFonts w:ascii="Times New Roman" w:hAnsi="Times New Roman" w:cs="Times New Roman"/>
              </w:rPr>
              <w:t>Федеральное агентство лесного хозяйства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  <w:tr w:rsidR="005C0452" w:rsidRPr="004E12D5" w:rsidTr="004203BE">
        <w:trPr>
          <w:cantSplit/>
          <w:trHeight w:val="203"/>
          <w:jc w:val="center"/>
        </w:trPr>
        <w:tc>
          <w:tcPr>
            <w:tcW w:w="568" w:type="dxa"/>
            <w:vMerge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Дополнительное соглашение к</w:t>
            </w:r>
            <w:r w:rsidRPr="004E12D5">
              <w:rPr>
                <w:b/>
                <w:bCs/>
                <w:sz w:val="20"/>
                <w:szCs w:val="20"/>
              </w:rPr>
              <w:t xml:space="preserve"> </w:t>
            </w:r>
            <w:r w:rsidRPr="004E12D5">
              <w:rPr>
                <w:bCs/>
                <w:sz w:val="20"/>
                <w:szCs w:val="20"/>
              </w:rPr>
              <w:t>Отраслевому соглашению по лесному хозяйству Российской Федерации на 2016 – 2019 годы</w:t>
            </w:r>
            <w:r w:rsidRPr="004E12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14 марта 2020 г.</w:t>
            </w: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№8/16-19 от 01.04.20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Профсоюз работников лесных отраслей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pStyle w:val="ConsPlusNormal"/>
              <w:ind w:left="57" w:firstLine="0"/>
              <w:rPr>
                <w:rFonts w:ascii="Times New Roman" w:eastAsia="Calibri" w:hAnsi="Times New Roman" w:cs="Times New Roman"/>
                <w:lang w:eastAsia="ar-SA"/>
              </w:rPr>
            </w:pPr>
            <w:r w:rsidRPr="004E12D5">
              <w:rPr>
                <w:rFonts w:ascii="Times New Roman" w:hAnsi="Times New Roman" w:cs="Times New Roman"/>
              </w:rPr>
              <w:t>Федеральное агентство лесного хозяйства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  <w:p w:rsidR="00003761" w:rsidRPr="004E12D5" w:rsidRDefault="00003761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(продление)</w:t>
            </w:r>
          </w:p>
        </w:tc>
      </w:tr>
      <w:tr w:rsidR="005C0452" w:rsidRPr="004E12D5" w:rsidTr="004203BE">
        <w:trPr>
          <w:cantSplit/>
          <w:trHeight w:val="1168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rPr>
                <w:b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по лесопромышленному комплексу Российской Федерации на 2018 – 2020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Cs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20 декабря 2017 г.</w:t>
            </w: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№1/18-20 от 22.01.18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Профсоюз работников лесных отраслей Российской Федерации</w:t>
            </w:r>
          </w:p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pStyle w:val="ConsPlusNormal"/>
              <w:ind w:left="57" w:firstLine="26"/>
              <w:rPr>
                <w:rFonts w:ascii="Times New Roman" w:hAnsi="Times New Roman" w:cs="Times New Roman"/>
              </w:rPr>
            </w:pPr>
            <w:r w:rsidRPr="004E12D5">
              <w:rPr>
                <w:rFonts w:ascii="Times New Roman" w:eastAsia="Calibri" w:hAnsi="Times New Roman" w:cs="Times New Roman"/>
                <w:lang w:eastAsia="ar-SA"/>
              </w:rPr>
              <w:t xml:space="preserve">Общероссийское отраслевое объединение работодателей «Союз лесопромышленников и </w:t>
            </w:r>
            <w:proofErr w:type="spellStart"/>
            <w:r w:rsidRPr="004E12D5">
              <w:rPr>
                <w:rFonts w:ascii="Times New Roman" w:eastAsia="Calibri" w:hAnsi="Times New Roman" w:cs="Times New Roman"/>
                <w:lang w:eastAsia="ar-SA"/>
              </w:rPr>
              <w:t>лесоэкспортеров</w:t>
            </w:r>
            <w:proofErr w:type="spellEnd"/>
            <w:r w:rsidRPr="004E12D5">
              <w:rPr>
                <w:rFonts w:ascii="Times New Roman" w:eastAsia="Calibri" w:hAnsi="Times New Roman" w:cs="Times New Roman"/>
                <w:lang w:eastAsia="ar-SA"/>
              </w:rPr>
              <w:t xml:space="preserve"> России</w:t>
            </w:r>
            <w:r w:rsidRPr="004E12D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2018 – 2020</w:t>
            </w:r>
          </w:p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5C0452" w:rsidRPr="004E12D5" w:rsidTr="004203BE">
        <w:trPr>
          <w:cantSplit/>
          <w:trHeight w:val="217"/>
          <w:jc w:val="center"/>
        </w:trPr>
        <w:tc>
          <w:tcPr>
            <w:tcW w:w="568" w:type="dxa"/>
            <w:vMerge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spacing w:before="100" w:beforeAutospacing="1"/>
              <w:rPr>
                <w:bCs/>
                <w:color w:val="22272F"/>
                <w:sz w:val="20"/>
                <w:szCs w:val="20"/>
              </w:rPr>
            </w:pPr>
            <w:r w:rsidRPr="004E12D5">
              <w:rPr>
                <w:bCs/>
                <w:color w:val="22272F"/>
                <w:sz w:val="20"/>
                <w:szCs w:val="20"/>
              </w:rPr>
              <w:t>Дополнительное соглашение</w:t>
            </w:r>
            <w:r w:rsidRPr="004E12D5">
              <w:rPr>
                <w:bCs/>
                <w:color w:val="22272F"/>
                <w:sz w:val="20"/>
                <w:szCs w:val="20"/>
              </w:rPr>
              <w:br/>
              <w:t>к Отраслевому соглашению по лесопромышленному комплексу Российской Федерации на 2018 - 2020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16 декабря 2020 г.</w:t>
            </w: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№21/18-20 от 24.12.20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Профсоюз работников лесных отраслей Российской Федерации</w:t>
            </w:r>
          </w:p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pStyle w:val="ConsPlusNormal"/>
              <w:ind w:left="57" w:firstLine="26"/>
              <w:rPr>
                <w:rFonts w:ascii="Times New Roman" w:hAnsi="Times New Roman" w:cs="Times New Roman"/>
              </w:rPr>
            </w:pPr>
            <w:r w:rsidRPr="004E12D5">
              <w:rPr>
                <w:rFonts w:ascii="Times New Roman" w:eastAsia="Calibri" w:hAnsi="Times New Roman" w:cs="Times New Roman"/>
                <w:lang w:eastAsia="ar-SA"/>
              </w:rPr>
              <w:t xml:space="preserve">Общероссийское отраслевое объединение работодателей «Союз лесопромышленников и </w:t>
            </w:r>
            <w:proofErr w:type="spellStart"/>
            <w:r w:rsidRPr="004E12D5">
              <w:rPr>
                <w:rFonts w:ascii="Times New Roman" w:eastAsia="Calibri" w:hAnsi="Times New Roman" w:cs="Times New Roman"/>
                <w:lang w:eastAsia="ar-SA"/>
              </w:rPr>
              <w:t>лесоэкспортеров</w:t>
            </w:r>
            <w:proofErr w:type="spellEnd"/>
            <w:r w:rsidRPr="004E12D5">
              <w:rPr>
                <w:rFonts w:ascii="Times New Roman" w:eastAsia="Calibri" w:hAnsi="Times New Roman" w:cs="Times New Roman"/>
                <w:lang w:eastAsia="ar-SA"/>
              </w:rPr>
              <w:t xml:space="preserve"> России</w:t>
            </w:r>
            <w:r w:rsidRPr="004E12D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2021 – 2023</w:t>
            </w:r>
          </w:p>
          <w:p w:rsidR="0002601B" w:rsidRPr="004E12D5" w:rsidRDefault="0002601B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(продление)</w:t>
            </w:r>
          </w:p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5C0452" w:rsidRPr="004E12D5" w:rsidTr="004203BE">
        <w:trPr>
          <w:cantSplit/>
          <w:trHeight w:val="1168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по организациям лесопромышленного комплекса Российской Федерации на 2018-2020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27 декабря 2017 г.</w:t>
            </w: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№4/18-20 от 5.02.18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Профсоюз работников лесных отраслей Российской Федерации</w:t>
            </w:r>
          </w:p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pStyle w:val="ConsPlusNormal"/>
              <w:ind w:left="57" w:firstLine="0"/>
              <w:rPr>
                <w:rFonts w:ascii="Times New Roman" w:eastAsia="Calibri" w:hAnsi="Times New Roman" w:cs="Times New Roman"/>
                <w:lang w:eastAsia="ar-SA"/>
              </w:rPr>
            </w:pPr>
            <w:r w:rsidRPr="004E12D5">
              <w:rPr>
                <w:rFonts w:ascii="Times New Roman" w:hAnsi="Times New Roman" w:cs="Times New Roman"/>
              </w:rPr>
              <w:t>Общероссийское отраслевое объединение работодателей  целлюлозно-бумажной промышленности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2018-2020</w:t>
            </w:r>
          </w:p>
        </w:tc>
      </w:tr>
      <w:tr w:rsidR="005C0452" w:rsidRPr="004E12D5" w:rsidTr="004203BE">
        <w:trPr>
          <w:cantSplit/>
          <w:trHeight w:val="217"/>
          <w:jc w:val="center"/>
        </w:trPr>
        <w:tc>
          <w:tcPr>
            <w:tcW w:w="568" w:type="dxa"/>
            <w:vMerge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rFonts w:ascii="SegoeUIRegular" w:hAnsi="SegoeUIRegular"/>
                <w:color w:val="333333"/>
                <w:sz w:val="20"/>
                <w:szCs w:val="20"/>
                <w:shd w:val="clear" w:color="auto" w:fill="FFFFFF"/>
              </w:rPr>
              <w:t>Дополнительное соглашение к Отраслевому соглашению по организациям лесопромышленного комплекса Российской Федерации на 2018 – 2020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26 декабря 2020 г.</w:t>
            </w: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№27/18-20 от 30.12.20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Профсоюз работников лесных отраслей Российской Федерации</w:t>
            </w:r>
          </w:p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pStyle w:val="ConsPlusNormal"/>
              <w:ind w:left="57" w:firstLine="0"/>
              <w:rPr>
                <w:rFonts w:ascii="Times New Roman" w:eastAsia="Calibri" w:hAnsi="Times New Roman" w:cs="Times New Roman"/>
                <w:lang w:eastAsia="ar-SA"/>
              </w:rPr>
            </w:pPr>
            <w:r w:rsidRPr="004E12D5">
              <w:rPr>
                <w:rFonts w:ascii="Times New Roman" w:hAnsi="Times New Roman" w:cs="Times New Roman"/>
              </w:rPr>
              <w:t>Общероссийское отраслевое объединение работодателей  целлюлозно-бумажной промышленности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2021-2023</w:t>
            </w:r>
          </w:p>
          <w:p w:rsidR="00CE547E" w:rsidRPr="004E12D5" w:rsidRDefault="00CE547E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(продление)</w:t>
            </w:r>
          </w:p>
        </w:tc>
      </w:tr>
      <w:tr w:rsidR="005C0452" w:rsidRPr="004E12D5" w:rsidTr="004203BE">
        <w:trPr>
          <w:cantSplit/>
          <w:trHeight w:val="1209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1"/>
              <w:spacing w:before="0"/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Отраслевое соглашение по организациям Федерального агентства по техническому регулированию и метрологии на 2018</w:t>
            </w:r>
            <w:r w:rsidRPr="004E12D5">
              <w:rPr>
                <w:sz w:val="20"/>
                <w:szCs w:val="20"/>
              </w:rPr>
              <w:t>–</w:t>
            </w: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 xml:space="preserve">2020 годы 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 xml:space="preserve">28 декабря 2017 г. </w:t>
            </w: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№3/18-20 от 26.01.18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Российский профсоюз работников промышленности (правопреемник Профсоюза машиностроителей Российской Федерации)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2018–2020</w:t>
            </w:r>
          </w:p>
        </w:tc>
      </w:tr>
      <w:tr w:rsidR="005C0452" w:rsidRPr="004E12D5" w:rsidTr="004203BE">
        <w:trPr>
          <w:cantSplit/>
          <w:trHeight w:val="231"/>
          <w:jc w:val="center"/>
        </w:trPr>
        <w:tc>
          <w:tcPr>
            <w:tcW w:w="568" w:type="dxa"/>
            <w:vMerge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Соглашение о продлении срока действия на 2021-2022 годы отраслевого соглашения      по организациям федерального агентства по </w:t>
            </w:r>
            <w:proofErr w:type="gramStart"/>
            <w:r w:rsidRPr="004E12D5">
              <w:rPr>
                <w:sz w:val="20"/>
                <w:szCs w:val="20"/>
              </w:rPr>
              <w:t>техническому</w:t>
            </w:r>
            <w:proofErr w:type="gramEnd"/>
            <w:r w:rsidRPr="004E12D5">
              <w:rPr>
                <w:sz w:val="20"/>
                <w:szCs w:val="20"/>
              </w:rPr>
              <w:t xml:space="preserve"> </w:t>
            </w:r>
          </w:p>
          <w:p w:rsidR="005C0452" w:rsidRPr="004E12D5" w:rsidRDefault="005C0452" w:rsidP="004E12D5">
            <w:pPr>
              <w:rPr>
                <w:b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Регулированию и метрологии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18 ноября 2020 г.</w:t>
            </w: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№15/21-22 от 17.12.20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Российский профсоюз работников промышленности (правопреемник Профсоюза машиностроителей Российской Федерации)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2021-2022</w:t>
            </w:r>
          </w:p>
          <w:p w:rsidR="004E3E04" w:rsidRPr="004E12D5" w:rsidRDefault="004E3E04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(продление)</w:t>
            </w:r>
          </w:p>
        </w:tc>
      </w:tr>
      <w:tr w:rsidR="005C0452" w:rsidRPr="004E12D5" w:rsidTr="004203BE">
        <w:trPr>
          <w:cantSplit/>
          <w:trHeight w:val="780"/>
          <w:jc w:val="center"/>
        </w:trPr>
        <w:tc>
          <w:tcPr>
            <w:tcW w:w="568" w:type="dxa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по машиностроительному комплексу Российской Федерации на 2020-2022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bCs/>
                <w:sz w:val="20"/>
                <w:szCs w:val="20"/>
              </w:rPr>
            </w:pPr>
            <w:r w:rsidRPr="004E12D5">
              <w:rPr>
                <w:b/>
                <w:bCs/>
                <w:sz w:val="20"/>
                <w:szCs w:val="20"/>
              </w:rPr>
              <w:t>30 декабря 2019 г.</w:t>
            </w:r>
          </w:p>
          <w:p w:rsidR="005C0452" w:rsidRPr="004E12D5" w:rsidRDefault="005C0452" w:rsidP="004E12D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bCs/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№ 5/20-22 от 28.02.20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Ассоциация машиностроительных профсоюзов Российской Федерации</w:t>
            </w:r>
            <w:r w:rsidRPr="004E12D5">
              <w:rPr>
                <w:rStyle w:val="ad"/>
                <w:sz w:val="22"/>
                <w:szCs w:val="22"/>
              </w:rPr>
              <w:footnoteReference w:id="7"/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Общероссийское отраслевое объединение работодателей «Союз машиностроителей России»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  <w:tr w:rsidR="005C0452" w:rsidRPr="004E12D5" w:rsidTr="004203BE">
        <w:trPr>
          <w:cantSplit/>
          <w:trHeight w:val="962"/>
          <w:jc w:val="center"/>
        </w:trPr>
        <w:tc>
          <w:tcPr>
            <w:tcW w:w="568" w:type="dxa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по организациям, находящимся в ведении Министерства образования и нау</w:t>
            </w:r>
            <w:r w:rsidR="00CE547E" w:rsidRPr="004E12D5">
              <w:rPr>
                <w:sz w:val="20"/>
                <w:szCs w:val="20"/>
              </w:rPr>
              <w:t>ки Российской Федерации, на 2021 – 2023</w:t>
            </w:r>
            <w:r w:rsidRPr="004E12D5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E17BE3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 xml:space="preserve">9 апреля 2021 г. </w:t>
            </w: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</w:p>
          <w:p w:rsidR="00E17BE3" w:rsidRPr="004E12D5" w:rsidRDefault="00CE547E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н</w:t>
            </w:r>
            <w:r w:rsidR="00E17BE3" w:rsidRPr="004E12D5">
              <w:rPr>
                <w:sz w:val="20"/>
                <w:szCs w:val="20"/>
              </w:rPr>
              <w:t>а регистрации</w:t>
            </w:r>
            <w:r w:rsidR="0060717D" w:rsidRPr="004E12D5">
              <w:rPr>
                <w:sz w:val="20"/>
                <w:szCs w:val="20"/>
              </w:rPr>
              <w:t xml:space="preserve"> в Минюсте</w:t>
            </w: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rFonts w:eastAsia="Arial Unicode MS"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Профсоюз работников народного образования и науки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r w:rsidRPr="004E12D5">
              <w:rPr>
                <w:sz w:val="20"/>
                <w:szCs w:val="20"/>
              </w:rPr>
              <w:t>Министерство образования и науки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E17BE3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2021-2023</w:t>
            </w:r>
          </w:p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5C0452" w:rsidRPr="004E12D5" w:rsidTr="004203BE">
        <w:trPr>
          <w:cantSplit/>
          <w:trHeight w:val="962"/>
          <w:jc w:val="center"/>
        </w:trPr>
        <w:tc>
          <w:tcPr>
            <w:tcW w:w="568" w:type="dxa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по организациям, находящимся в ведении Министерства просвещения Российской Федерации на 2021-2023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29 декабря 2020 г.</w:t>
            </w: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№1/21-23 от 11.02.21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Профсоюз работников народного образования и науки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Министерство просвещения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2021-2023</w:t>
            </w:r>
          </w:p>
        </w:tc>
      </w:tr>
      <w:tr w:rsidR="005C0452" w:rsidRPr="004E12D5" w:rsidTr="004203BE">
        <w:trPr>
          <w:cantSplit/>
          <w:trHeight w:val="780"/>
          <w:jc w:val="center"/>
        </w:trPr>
        <w:tc>
          <w:tcPr>
            <w:tcW w:w="568" w:type="dxa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по организациям нефтяной, газовой отраслей промышленности и строительства объектов нефтегазового комплекса Российской Федерации на 2020-2022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bCs/>
                <w:sz w:val="20"/>
                <w:szCs w:val="20"/>
              </w:rPr>
            </w:pPr>
            <w:r w:rsidRPr="004E12D5">
              <w:rPr>
                <w:b/>
                <w:bCs/>
                <w:sz w:val="20"/>
                <w:szCs w:val="20"/>
              </w:rPr>
              <w:t>11 декабря 2019 г.</w:t>
            </w:r>
          </w:p>
          <w:p w:rsidR="005C0452" w:rsidRPr="004E12D5" w:rsidRDefault="005C0452" w:rsidP="004E12D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b/>
                <w:bCs/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 xml:space="preserve">№ 16/20-22 </w:t>
            </w:r>
            <w:r w:rsidRPr="004E12D5">
              <w:rPr>
                <w:sz w:val="20"/>
                <w:szCs w:val="20"/>
              </w:rPr>
              <w:t>от 27.12.19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профессиональный союз работников  нефтяной,  газовой отраслей промышленности и строительства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Общероссийское объединение работодателей нефтяной и газовой промышленности 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  <w:tr w:rsidR="005C0452" w:rsidRPr="004E12D5" w:rsidTr="004203BE">
        <w:trPr>
          <w:cantSplit/>
          <w:trHeight w:val="1602"/>
          <w:jc w:val="center"/>
        </w:trPr>
        <w:tc>
          <w:tcPr>
            <w:tcW w:w="568" w:type="dxa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kern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Отраслевое соглашение по промышленности обычных вооружений, боеприпасов и спецхимии Российской Федерации на 2020-2022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bCs/>
                <w:sz w:val="20"/>
                <w:szCs w:val="20"/>
              </w:rPr>
            </w:pPr>
            <w:r w:rsidRPr="004E12D5">
              <w:rPr>
                <w:b/>
                <w:bCs/>
                <w:sz w:val="20"/>
                <w:szCs w:val="20"/>
              </w:rPr>
              <w:t>30 декабря 2019 г.</w:t>
            </w:r>
          </w:p>
          <w:p w:rsidR="005C0452" w:rsidRPr="004E12D5" w:rsidRDefault="005C0452" w:rsidP="004E12D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bCs/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№4/20-22 от 28.02.20</w:t>
            </w:r>
          </w:p>
          <w:p w:rsidR="005C0452" w:rsidRPr="004E12D5" w:rsidRDefault="005C0452" w:rsidP="004E12D5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rFonts w:eastAsia="Arial Unicode MS"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Российский профсоюз работников  промышленности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Общероссийское отраслевое объединение работодателей «Союз машиностроителей России»;</w:t>
            </w:r>
          </w:p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Министерство промышленности и торговли Российской Федерации 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3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5C0452" w:rsidRPr="004E12D5" w:rsidTr="004203BE">
        <w:trPr>
          <w:cantSplit/>
          <w:trHeight w:val="1199"/>
          <w:jc w:val="center"/>
        </w:trPr>
        <w:tc>
          <w:tcPr>
            <w:tcW w:w="568" w:type="dxa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Отраслевое соглашение по организации ракетно-космической промышленности Российской Федерации на 2021-2023</w:t>
            </w:r>
            <w:r w:rsidR="00DD1394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bCs/>
                <w:sz w:val="20"/>
                <w:szCs w:val="20"/>
              </w:rPr>
            </w:pPr>
            <w:r w:rsidRPr="004E12D5">
              <w:rPr>
                <w:b/>
                <w:bCs/>
                <w:sz w:val="20"/>
                <w:szCs w:val="20"/>
              </w:rPr>
              <w:t>2 марта 2021 г.</w:t>
            </w:r>
          </w:p>
          <w:p w:rsidR="005C0452" w:rsidRPr="004E12D5" w:rsidRDefault="005C0452" w:rsidP="004E12D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bCs/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№2/21-23от 02.04.2021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pStyle w:val="TableContents"/>
              <w:spacing w:after="0"/>
              <w:rPr>
                <w:sz w:val="20"/>
                <w:szCs w:val="20"/>
                <w:lang w:val="ru-RU"/>
              </w:rPr>
            </w:pPr>
            <w:proofErr w:type="spellStart"/>
            <w:r w:rsidRPr="004E12D5">
              <w:rPr>
                <w:sz w:val="20"/>
                <w:szCs w:val="20"/>
              </w:rPr>
              <w:t>Российский</w:t>
            </w:r>
            <w:proofErr w:type="spellEnd"/>
            <w:r w:rsidRPr="004E12D5">
              <w:rPr>
                <w:sz w:val="20"/>
                <w:szCs w:val="20"/>
              </w:rPr>
              <w:t xml:space="preserve"> </w:t>
            </w:r>
            <w:r w:rsidRPr="004E12D5">
              <w:rPr>
                <w:sz w:val="20"/>
                <w:szCs w:val="20"/>
                <w:lang w:val="ru-RU"/>
              </w:rPr>
              <w:t>профсоюз работников</w:t>
            </w:r>
            <w:r w:rsidRPr="004E12D5">
              <w:rPr>
                <w:sz w:val="20"/>
                <w:szCs w:val="20"/>
              </w:rPr>
              <w:t xml:space="preserve">  </w:t>
            </w:r>
            <w:proofErr w:type="spellStart"/>
            <w:r w:rsidRPr="004E12D5">
              <w:rPr>
                <w:sz w:val="20"/>
                <w:szCs w:val="20"/>
              </w:rPr>
              <w:t>промышленности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pStyle w:val="TableContents"/>
              <w:spacing w:after="0"/>
              <w:rPr>
                <w:sz w:val="20"/>
                <w:szCs w:val="20"/>
                <w:lang w:val="ru-RU"/>
              </w:rPr>
            </w:pPr>
            <w:r w:rsidRPr="004E12D5">
              <w:rPr>
                <w:sz w:val="20"/>
                <w:szCs w:val="20"/>
                <w:lang w:val="ru-RU"/>
              </w:rPr>
              <w:t>Общероссийское отраслевое</w:t>
            </w:r>
          </w:p>
          <w:p w:rsidR="005C0452" w:rsidRPr="004E12D5" w:rsidRDefault="005C0452" w:rsidP="004E12D5">
            <w:pPr>
              <w:pStyle w:val="TableContents"/>
              <w:spacing w:after="0"/>
              <w:rPr>
                <w:sz w:val="20"/>
                <w:szCs w:val="20"/>
                <w:lang w:val="ru-RU"/>
              </w:rPr>
            </w:pPr>
            <w:r w:rsidRPr="004E12D5">
              <w:rPr>
                <w:sz w:val="20"/>
                <w:szCs w:val="20"/>
                <w:lang w:val="ru-RU"/>
              </w:rPr>
              <w:t>объединение работодателей</w:t>
            </w:r>
          </w:p>
          <w:p w:rsidR="005C0452" w:rsidRPr="004E12D5" w:rsidRDefault="005C0452" w:rsidP="004E12D5">
            <w:pPr>
              <w:pStyle w:val="TableContents"/>
              <w:spacing w:after="0"/>
              <w:rPr>
                <w:sz w:val="20"/>
                <w:szCs w:val="20"/>
                <w:lang w:val="ru-RU"/>
              </w:rPr>
            </w:pPr>
            <w:r w:rsidRPr="004E12D5">
              <w:rPr>
                <w:sz w:val="20"/>
                <w:szCs w:val="20"/>
                <w:lang w:val="ru-RU"/>
              </w:rPr>
              <w:t xml:space="preserve">«Союз работодателей </w:t>
            </w:r>
            <w:proofErr w:type="gramStart"/>
            <w:r w:rsidRPr="004E12D5">
              <w:rPr>
                <w:sz w:val="20"/>
                <w:szCs w:val="20"/>
                <w:lang w:val="ru-RU"/>
              </w:rPr>
              <w:t>ракетно-космической</w:t>
            </w:r>
            <w:proofErr w:type="gramEnd"/>
          </w:p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промышленности России»</w:t>
            </w:r>
          </w:p>
          <w:p w:rsidR="005C0452" w:rsidRPr="004E12D5" w:rsidRDefault="005C0452" w:rsidP="004E12D5">
            <w:pPr>
              <w:pStyle w:val="TableContents"/>
              <w:spacing w:after="0"/>
              <w:rPr>
                <w:sz w:val="20"/>
                <w:szCs w:val="20"/>
                <w:lang w:val="ru-RU"/>
              </w:rPr>
            </w:pPr>
            <w:proofErr w:type="spellStart"/>
            <w:r w:rsidRPr="004E12D5">
              <w:rPr>
                <w:sz w:val="20"/>
                <w:szCs w:val="20"/>
                <w:lang w:val="ru-RU"/>
              </w:rPr>
              <w:t>Госкорпорация</w:t>
            </w:r>
            <w:proofErr w:type="spellEnd"/>
            <w:r w:rsidRPr="004E12D5">
              <w:rPr>
                <w:sz w:val="20"/>
                <w:szCs w:val="20"/>
                <w:lang w:val="ru-RU"/>
              </w:rPr>
              <w:t xml:space="preserve"> «</w:t>
            </w:r>
            <w:proofErr w:type="spellStart"/>
            <w:r w:rsidRPr="004E12D5">
              <w:rPr>
                <w:sz w:val="20"/>
                <w:szCs w:val="20"/>
                <w:lang w:val="ru-RU"/>
              </w:rPr>
              <w:t>Роскосмос</w:t>
            </w:r>
            <w:proofErr w:type="spellEnd"/>
            <w:r w:rsidRPr="004E12D5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3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2021-2023</w:t>
            </w:r>
          </w:p>
        </w:tc>
      </w:tr>
      <w:tr w:rsidR="005C0452" w:rsidRPr="004E12D5" w:rsidTr="004203BE">
        <w:trPr>
          <w:cantSplit/>
          <w:trHeight w:val="1020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Отраслевое соглашение по организациям судостроительной промышленности, морской техники и судоремонта Российской Федерации на 2016 – 2018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29 июля 2016 г.</w:t>
            </w:r>
            <w:r w:rsidRPr="004E12D5">
              <w:rPr>
                <w:sz w:val="20"/>
                <w:szCs w:val="20"/>
              </w:rPr>
              <w:t xml:space="preserve"> </w:t>
            </w: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bCs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 13/16-18 от 02.09.16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Российский профессиональный союз работников судостроения; </w:t>
            </w:r>
          </w:p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 Общероссийский профсоюз работников судостроения, судоремонта и морской техники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Общероссийское отраслевое объединение работодателей «Союз машиностроителей России»;</w:t>
            </w:r>
          </w:p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Министерство промышленности и торговли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4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2016-2018</w:t>
            </w:r>
          </w:p>
        </w:tc>
      </w:tr>
      <w:tr w:rsidR="005C0452" w:rsidRPr="004E12D5" w:rsidTr="004203BE">
        <w:trPr>
          <w:cantSplit/>
          <w:trHeight w:val="1020"/>
          <w:jc w:val="center"/>
        </w:trPr>
        <w:tc>
          <w:tcPr>
            <w:tcW w:w="568" w:type="dxa"/>
            <w:vMerge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Дополнительное соглашение №1 к отраслевому соглашению по организациям судостроительной промышленности, морской техники и судоремонта Российской Федерации на 2016 – 2018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4E12D5">
              <w:rPr>
                <w:b/>
                <w:color w:val="333333"/>
                <w:sz w:val="20"/>
                <w:szCs w:val="20"/>
                <w:shd w:val="clear" w:color="auto" w:fill="FFFFFF"/>
              </w:rPr>
              <w:t>18 марта 2019 г.</w:t>
            </w:r>
          </w:p>
          <w:p w:rsidR="005C0452" w:rsidRPr="004E12D5" w:rsidRDefault="005C0452" w:rsidP="004E12D5">
            <w:pPr>
              <w:jc w:val="center"/>
              <w:rPr>
                <w:b/>
                <w:color w:val="333333"/>
                <w:sz w:val="20"/>
                <w:szCs w:val="20"/>
                <w:shd w:val="clear" w:color="auto" w:fill="FFFFFF"/>
              </w:rPr>
            </w:pP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color w:val="333333"/>
                <w:sz w:val="20"/>
                <w:szCs w:val="20"/>
                <w:shd w:val="clear" w:color="auto" w:fill="FFFFFF"/>
              </w:rPr>
              <w:t>№ 5/19-21 от 22.04.2019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Российский профессиональный союз работников судостроения; </w:t>
            </w:r>
          </w:p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 Общероссийский профсоюз работников судостроения, судоремонта и морской техники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Общероссийское отраслевое объединение работодателей «Союз машиностроителей России»;</w:t>
            </w:r>
          </w:p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Министерство промышленности и торговли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4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2019-2021</w:t>
            </w:r>
          </w:p>
        </w:tc>
      </w:tr>
      <w:tr w:rsidR="005C0452" w:rsidRPr="004E12D5" w:rsidTr="004203BE">
        <w:trPr>
          <w:cantSplit/>
          <w:trHeight w:val="765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Отраслевое соглашение по Федеральной службе безопасности Российской Федерации на 2017 – 2019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22 декабря 2016 г.</w:t>
            </w:r>
            <w:r w:rsidRPr="004E12D5">
              <w:rPr>
                <w:sz w:val="20"/>
                <w:szCs w:val="20"/>
              </w:rPr>
              <w:t xml:space="preserve"> </w:t>
            </w: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bCs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№2/17-19 от 07.02.17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Профессиональный союз работников органов безопасности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Федеральная служба безопасности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2017-2019</w:t>
            </w:r>
          </w:p>
        </w:tc>
      </w:tr>
      <w:tr w:rsidR="005C0452" w:rsidRPr="004E12D5" w:rsidTr="004203BE">
        <w:trPr>
          <w:cantSplit/>
          <w:trHeight w:val="765"/>
          <w:jc w:val="center"/>
        </w:trPr>
        <w:tc>
          <w:tcPr>
            <w:tcW w:w="568" w:type="dxa"/>
            <w:vMerge/>
            <w:shd w:val="clear" w:color="auto" w:fill="auto"/>
          </w:tcPr>
          <w:p w:rsidR="005C0452" w:rsidRPr="004E12D5" w:rsidRDefault="005C0452" w:rsidP="004E12D5">
            <w:pPr>
              <w:ind w:left="17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Соглашение о внесении изменения в Отраслевое соглашение по Федеральной службе безопасности Российской Федерации на 2017 – 2019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14 ноября 2017 г.</w:t>
            </w: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№22/17-19 от 11.12.17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Профессиональный союз работников органов безопасности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Федеральная служба безопасности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2017-2019</w:t>
            </w:r>
          </w:p>
        </w:tc>
      </w:tr>
      <w:tr w:rsidR="005C0452" w:rsidRPr="004E12D5" w:rsidTr="004203BE">
        <w:trPr>
          <w:cantSplit/>
          <w:trHeight w:val="1163"/>
          <w:jc w:val="center"/>
        </w:trPr>
        <w:tc>
          <w:tcPr>
            <w:tcW w:w="568" w:type="dxa"/>
            <w:vMerge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Heading1"/>
              <w:spacing w:before="0" w:after="0"/>
              <w:rPr>
                <w:sz w:val="20"/>
                <w:szCs w:val="20"/>
                <w:lang w:val="ru-RU"/>
              </w:rPr>
            </w:pPr>
            <w:r w:rsidRPr="004E12D5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Соглашение о внесении изменений в Отраслевое соглашение по Федеральной службе безопасности Российской Федерации на 2017-2019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pStyle w:val="Heading2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12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 декабря 2018 г.</w:t>
            </w:r>
          </w:p>
          <w:p w:rsidR="005C0452" w:rsidRPr="004E12D5" w:rsidRDefault="005C0452" w:rsidP="004E12D5">
            <w:pPr>
              <w:pStyle w:val="Heading2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</w:p>
          <w:p w:rsidR="005C0452" w:rsidRPr="004E12D5" w:rsidRDefault="005C0452" w:rsidP="004E12D5">
            <w:pPr>
              <w:pStyle w:val="Heading2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4E12D5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 xml:space="preserve"> № 21/17-19  от 29.12.18</w:t>
            </w: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Профессиональный союз работников органов безопасности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pStyle w:val="ConsPlusNormal"/>
              <w:widowControl/>
              <w:ind w:left="5" w:firstLine="0"/>
              <w:rPr>
                <w:rFonts w:ascii="Times New Roman" w:hAnsi="Times New Roman" w:cs="Times New Roman"/>
              </w:rPr>
            </w:pPr>
            <w:r w:rsidRPr="004E12D5">
              <w:rPr>
                <w:rFonts w:ascii="Times New Roman" w:hAnsi="Times New Roman" w:cs="Times New Roman"/>
              </w:rPr>
              <w:t>Федеральная служба безопасности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2017-2019</w:t>
            </w:r>
          </w:p>
        </w:tc>
      </w:tr>
      <w:tr w:rsidR="005C0452" w:rsidRPr="004E12D5" w:rsidTr="004203BE">
        <w:trPr>
          <w:cantSplit/>
          <w:trHeight w:val="434"/>
          <w:jc w:val="center"/>
        </w:trPr>
        <w:tc>
          <w:tcPr>
            <w:tcW w:w="568" w:type="dxa"/>
            <w:vMerge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af4"/>
              <w:spacing w:after="0"/>
              <w:ind w:firstLine="0"/>
              <w:rPr>
                <w:b/>
                <w:szCs w:val="20"/>
              </w:rPr>
            </w:pPr>
            <w:r w:rsidRPr="004E12D5">
              <w:rPr>
                <w:color w:val="333333"/>
                <w:szCs w:val="20"/>
                <w:shd w:val="clear" w:color="auto" w:fill="FFFFFF"/>
              </w:rPr>
              <w:t>Соглашение о продлении действия и внесении изменений в Отраслевое соглашение по Федеральной службе безопасности Российской Федерации на 2017-2019 годы.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14 ноября 2019 г.</w:t>
            </w: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№4260-ТЗ от 03.12.17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Профессиональный союз работников органов безопасности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pStyle w:val="ConsPlusNormal"/>
              <w:widowControl/>
              <w:ind w:left="5" w:firstLine="0"/>
              <w:rPr>
                <w:rFonts w:ascii="Times New Roman" w:hAnsi="Times New Roman" w:cs="Times New Roman"/>
              </w:rPr>
            </w:pPr>
            <w:r w:rsidRPr="004E12D5">
              <w:rPr>
                <w:rFonts w:ascii="Times New Roman" w:hAnsi="Times New Roman" w:cs="Times New Roman"/>
              </w:rPr>
              <w:t>Федеральная служба безопасности Российской Федерации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  <w:tr w:rsidR="005C0452" w:rsidRPr="004E12D5" w:rsidTr="004203BE">
        <w:trPr>
          <w:cantSplit/>
          <w:trHeight w:val="1616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по радиоэлектронной промышленности Российской Федерации на 2018 – 2020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27 февраля 2018 г.</w:t>
            </w:r>
          </w:p>
          <w:p w:rsidR="005C0452" w:rsidRPr="004E12D5" w:rsidRDefault="005C0452" w:rsidP="004E12D5">
            <w:pPr>
              <w:jc w:val="center"/>
              <w:rPr>
                <w:bCs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bCs/>
                <w:sz w:val="20"/>
                <w:szCs w:val="20"/>
              </w:rPr>
            </w:pPr>
            <w:r w:rsidRPr="004E12D5">
              <w:rPr>
                <w:bCs/>
                <w:sz w:val="20"/>
                <w:szCs w:val="20"/>
              </w:rPr>
              <w:t>№8/18-20 от 02.04.18</w:t>
            </w: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Российский профсоюз работников радиоэлектронной промышленности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pStyle w:val="ConsPlusNormal"/>
              <w:ind w:left="5" w:hanging="5"/>
              <w:rPr>
                <w:rFonts w:ascii="Times New Roman" w:hAnsi="Times New Roman" w:cs="Times New Roman"/>
              </w:rPr>
            </w:pPr>
            <w:r w:rsidRPr="004E12D5">
              <w:rPr>
                <w:rFonts w:ascii="Times New Roman" w:hAnsi="Times New Roman" w:cs="Times New Roman"/>
              </w:rPr>
              <w:t>Министерство промышленности и торговли Российской Федерации; Общероссийское отраслевое объединение работодателей «Союз машиностроителей России»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2018 – 2020</w:t>
            </w:r>
          </w:p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5C0452" w:rsidRPr="004E12D5" w:rsidTr="004203BE">
        <w:trPr>
          <w:cantSplit/>
          <w:trHeight w:val="245"/>
          <w:jc w:val="center"/>
        </w:trPr>
        <w:tc>
          <w:tcPr>
            <w:tcW w:w="568" w:type="dxa"/>
            <w:vMerge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rFonts w:ascii="SegoeUIRegular" w:hAnsi="SegoeUIRegular"/>
                <w:color w:val="333333"/>
                <w:sz w:val="20"/>
                <w:szCs w:val="20"/>
                <w:shd w:val="clear" w:color="auto" w:fill="FFFFFF"/>
              </w:rPr>
              <w:t>Соглашение о продлении срока действия на период 2021 – 2023 годы Отраслевого соглашения по радиоэлектронной промышленности Российской Федерации и внесении в него изменений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16 декабря 2020 г.</w:t>
            </w: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№23/21-23 от 24.12.20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Российский профсоюз работников радиоэлектронной промышленности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pStyle w:val="ConsPlusNormal"/>
              <w:ind w:left="5" w:hanging="5"/>
              <w:rPr>
                <w:rFonts w:ascii="Times New Roman" w:hAnsi="Times New Roman" w:cs="Times New Roman"/>
              </w:rPr>
            </w:pPr>
            <w:r w:rsidRPr="004E12D5">
              <w:rPr>
                <w:rFonts w:ascii="Times New Roman" w:hAnsi="Times New Roman" w:cs="Times New Roman"/>
              </w:rPr>
              <w:t>Министерство промышленности и торговли Российской Федерации; Общероссийское отраслевое объединение работодателей «Союз машиностроителей России»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2021-2023</w:t>
            </w:r>
          </w:p>
          <w:p w:rsidR="004E3E04" w:rsidRPr="004E12D5" w:rsidRDefault="004E3E04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(продление)</w:t>
            </w:r>
          </w:p>
        </w:tc>
      </w:tr>
      <w:tr w:rsidR="005C0452" w:rsidRPr="004E12D5" w:rsidTr="004203BE">
        <w:trPr>
          <w:cantSplit/>
          <w:trHeight w:val="1020"/>
          <w:jc w:val="center"/>
        </w:trPr>
        <w:tc>
          <w:tcPr>
            <w:tcW w:w="568" w:type="dxa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B77F44" w:rsidP="004E12D5">
            <w:pPr>
              <w:pStyle w:val="1"/>
              <w:spacing w:before="0" w:after="0"/>
              <w:rPr>
                <w:sz w:val="20"/>
                <w:szCs w:val="20"/>
              </w:rPr>
            </w:pPr>
            <w:hyperlink r:id="rId10" w:history="1">
              <w:r w:rsidR="005C0452" w:rsidRPr="004E12D5">
                <w:rPr>
                  <w:rStyle w:val="af"/>
                  <w:rFonts w:ascii="Times New Roman" w:hAnsi="Times New Roman"/>
                  <w:b w:val="0"/>
                  <w:color w:val="auto"/>
                  <w:sz w:val="20"/>
                  <w:szCs w:val="20"/>
                </w:rPr>
                <w:t>Федеральное отраслевое соглашение по организациям связи и информационных технологий Российской Федерации на 2021 – 2023 годы</w:t>
              </w:r>
            </w:hyperlink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spacing w:line="264" w:lineRule="atLeast"/>
              <w:jc w:val="center"/>
              <w:rPr>
                <w:rStyle w:val="af"/>
                <w:b/>
                <w:bCs/>
                <w:color w:val="auto"/>
                <w:kern w:val="32"/>
                <w:sz w:val="20"/>
              </w:rPr>
            </w:pPr>
            <w:r w:rsidRPr="004E12D5">
              <w:rPr>
                <w:rStyle w:val="af"/>
                <w:b/>
                <w:bCs/>
                <w:color w:val="auto"/>
                <w:kern w:val="32"/>
                <w:sz w:val="20"/>
              </w:rPr>
              <w:t>10 марта 2021 г.</w:t>
            </w:r>
          </w:p>
          <w:p w:rsidR="005C0452" w:rsidRPr="004E12D5" w:rsidRDefault="005C0452" w:rsidP="004E12D5">
            <w:pPr>
              <w:spacing w:line="264" w:lineRule="atLeast"/>
              <w:jc w:val="center"/>
              <w:rPr>
                <w:rStyle w:val="af"/>
                <w:b/>
                <w:bCs/>
                <w:color w:val="auto"/>
                <w:kern w:val="32"/>
                <w:sz w:val="20"/>
              </w:rPr>
            </w:pPr>
          </w:p>
          <w:p w:rsidR="005C0452" w:rsidRPr="004E12D5" w:rsidRDefault="005C0452" w:rsidP="004E12D5">
            <w:pPr>
              <w:spacing w:line="264" w:lineRule="atLeast"/>
              <w:jc w:val="center"/>
              <w:rPr>
                <w:sz w:val="20"/>
                <w:szCs w:val="20"/>
              </w:rPr>
            </w:pPr>
            <w:r w:rsidRPr="004E12D5">
              <w:rPr>
                <w:rStyle w:val="af"/>
                <w:bCs/>
                <w:color w:val="auto"/>
                <w:kern w:val="32"/>
                <w:sz w:val="20"/>
              </w:rPr>
              <w:t>№5/21-23 от 13.04.21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Профсоюз работников связи России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Министерство связи и массовых коммуникаций Российской Федерации;</w:t>
            </w:r>
          </w:p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Федеральная служба по надзору в сфере связи, информационных технологий и массовых коммуникаций;</w:t>
            </w:r>
          </w:p>
          <w:p w:rsidR="005C0452" w:rsidRPr="004E12D5" w:rsidRDefault="005C0452" w:rsidP="004E12D5">
            <w:pPr>
              <w:ind w:left="57"/>
              <w:rPr>
                <w:i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Федеральное агентство связи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2021-2023</w:t>
            </w:r>
          </w:p>
        </w:tc>
      </w:tr>
      <w:tr w:rsidR="005C0452" w:rsidRPr="004E12D5" w:rsidTr="004203BE">
        <w:trPr>
          <w:cantSplit/>
          <w:trHeight w:val="510"/>
          <w:jc w:val="center"/>
        </w:trPr>
        <w:tc>
          <w:tcPr>
            <w:tcW w:w="568" w:type="dxa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Федеральное отраслевое соглашение по строительству и промышленности строительных материалов на 2020 – 2023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bCs/>
                <w:sz w:val="20"/>
                <w:szCs w:val="20"/>
              </w:rPr>
            </w:pPr>
            <w:r w:rsidRPr="004E12D5">
              <w:rPr>
                <w:b/>
                <w:bCs/>
                <w:sz w:val="20"/>
                <w:szCs w:val="20"/>
              </w:rPr>
              <w:t>1 декабря 2020 г.</w:t>
            </w:r>
          </w:p>
          <w:p w:rsidR="005C0452" w:rsidRPr="004E12D5" w:rsidRDefault="005C0452" w:rsidP="004E12D5">
            <w:pPr>
              <w:rPr>
                <w:b/>
                <w:bCs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b/>
                <w:bCs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 17/20-23 от 31.12.20</w:t>
            </w:r>
          </w:p>
          <w:p w:rsidR="005C0452" w:rsidRPr="004E12D5" w:rsidRDefault="005C0452" w:rsidP="004E12D5">
            <w:pPr>
              <w:rPr>
                <w:b/>
                <w:bCs/>
                <w:sz w:val="20"/>
                <w:szCs w:val="20"/>
              </w:rPr>
            </w:pPr>
          </w:p>
          <w:p w:rsidR="005C0452" w:rsidRPr="004E12D5" w:rsidRDefault="005C0452" w:rsidP="004E12D5">
            <w:pPr>
              <w:rPr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rFonts w:eastAsia="Arial Unicode MS"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Профессиональный союз работников строительства и промышленности строительных материалов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Общероссийское межотраслевое объединение работодателей «Российский союз строителей»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637F83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3</w:t>
            </w:r>
            <w:r w:rsidR="00637F83">
              <w:rPr>
                <w:rStyle w:val="ad"/>
                <w:sz w:val="20"/>
                <w:szCs w:val="20"/>
              </w:rPr>
              <w:footnoteReference w:id="8"/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2020-2023</w:t>
            </w:r>
          </w:p>
        </w:tc>
      </w:tr>
      <w:tr w:rsidR="005C0452" w:rsidRPr="004E12D5" w:rsidTr="004203BE">
        <w:trPr>
          <w:cantSplit/>
          <w:trHeight w:val="765"/>
          <w:jc w:val="center"/>
        </w:trPr>
        <w:tc>
          <w:tcPr>
            <w:tcW w:w="568" w:type="dxa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1"/>
              <w:spacing w:before="0" w:after="0"/>
              <w:textAlignment w:val="baselin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Отраслевое соглашение по организациям текстильной, легкой и фарфорово-фаянсовой промышленности Российской Федерации на 2021 – 2023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11 ноября 2020 г.</w:t>
            </w: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№16/21-23 от 23.12.20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Российский профсоюз работников промышленности (правопреемник Российский профсоюз работников текстильной и легкой промышленности)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Общероссийское  отраслевое объединение работодателей "Российское объединение работодателей лёгкой промышленности" и Объединения работодателей  "Объединение работодателей текстильной промышленности России"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3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2021–2023</w:t>
            </w:r>
          </w:p>
        </w:tc>
      </w:tr>
      <w:tr w:rsidR="005C0452" w:rsidRPr="004E12D5" w:rsidTr="004203BE">
        <w:trPr>
          <w:cantSplit/>
          <w:trHeight w:val="765"/>
          <w:jc w:val="center"/>
        </w:trPr>
        <w:tc>
          <w:tcPr>
            <w:tcW w:w="568" w:type="dxa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Heading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4E12D5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Федеральное отраслевое соглашение по угольной промышленности на 2019-2021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18 января 2019 г.</w:t>
            </w: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 1/19-21 от 04.02.19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proofErr w:type="gramStart"/>
            <w:r w:rsidRPr="004E12D5">
              <w:rPr>
                <w:sz w:val="20"/>
                <w:szCs w:val="20"/>
              </w:rPr>
              <w:t>Российский</w:t>
            </w:r>
            <w:proofErr w:type="gramEnd"/>
            <w:r w:rsidRPr="004E12D5">
              <w:rPr>
                <w:sz w:val="20"/>
                <w:szCs w:val="20"/>
              </w:rPr>
              <w:t xml:space="preserve"> независимый профсоюза работников угольной промышленности 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Ассоциация «Общероссийское отраслевое объединение работодателей угольной промышленности»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kern w:val="36"/>
                <w:sz w:val="20"/>
                <w:szCs w:val="20"/>
              </w:rPr>
            </w:pPr>
            <w:r w:rsidRPr="004E12D5">
              <w:rPr>
                <w:kern w:val="36"/>
                <w:sz w:val="20"/>
                <w:szCs w:val="20"/>
              </w:rPr>
              <w:t>2019-2021</w:t>
            </w:r>
          </w:p>
        </w:tc>
      </w:tr>
      <w:tr w:rsidR="005C0452" w:rsidRPr="004E12D5" w:rsidTr="004203BE">
        <w:trPr>
          <w:cantSplit/>
          <w:trHeight w:val="2271"/>
          <w:jc w:val="center"/>
        </w:trPr>
        <w:tc>
          <w:tcPr>
            <w:tcW w:w="568" w:type="dxa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Трехстороннее отраслевое соглашение по организациям сферы физической культуры и спорта Российской Федерации на 2019-2021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10 октября 2019 г.</w:t>
            </w: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№12/19-21 от 12.11.19</w:t>
            </w:r>
          </w:p>
          <w:p w:rsidR="005C0452" w:rsidRPr="004E12D5" w:rsidRDefault="005C0452" w:rsidP="004E12D5">
            <w:pPr>
              <w:jc w:val="center"/>
              <w:rPr>
                <w:sz w:val="20"/>
                <w:szCs w:val="20"/>
              </w:rPr>
            </w:pPr>
          </w:p>
          <w:p w:rsidR="005C0452" w:rsidRPr="004E12D5" w:rsidRDefault="005C0452" w:rsidP="004E1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Профсоюз работников физической культуры, спорта и туризма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Министерство спорта Российской Федерации</w:t>
            </w:r>
          </w:p>
          <w:p w:rsidR="005C0452" w:rsidRPr="004E12D5" w:rsidRDefault="005C0452" w:rsidP="004E12D5">
            <w:pPr>
              <w:widowControl w:val="0"/>
              <w:rPr>
                <w:rFonts w:ascii="Liberation Serif" w:eastAsia="DejaVu Sans" w:hAnsi="Liberation Serif" w:cs="DejaVu Sans"/>
                <w:sz w:val="20"/>
                <w:szCs w:val="20"/>
                <w:lang w:eastAsia="zh-CN" w:bidi="hi-IN"/>
              </w:rPr>
            </w:pPr>
            <w:r w:rsidRPr="004E12D5">
              <w:rPr>
                <w:rFonts w:ascii="Liberation Serif" w:eastAsia="DejaVu Sans" w:hAnsi="Liberation Serif" w:cs="DejaVu Sans"/>
                <w:sz w:val="20"/>
                <w:szCs w:val="20"/>
                <w:lang w:eastAsia="zh-CN" w:bidi="hi-IN"/>
              </w:rPr>
              <w:t>Генеральный директор, Председатель Правления Общероссийского отраслевого объединения работодателей «Союз работодателей в сфере физической культуры и спорта»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3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kern w:val="36"/>
                <w:sz w:val="20"/>
                <w:szCs w:val="20"/>
              </w:rPr>
            </w:pPr>
            <w:r w:rsidRPr="004E12D5">
              <w:rPr>
                <w:kern w:val="36"/>
                <w:sz w:val="20"/>
                <w:szCs w:val="20"/>
              </w:rPr>
              <w:t>2019-2021</w:t>
            </w:r>
          </w:p>
        </w:tc>
      </w:tr>
      <w:tr w:rsidR="005C0452" w:rsidRPr="004E12D5" w:rsidTr="004203BE">
        <w:trPr>
          <w:cantSplit/>
          <w:trHeight w:val="1610"/>
          <w:jc w:val="center"/>
        </w:trPr>
        <w:tc>
          <w:tcPr>
            <w:tcW w:w="568" w:type="dxa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1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 xml:space="preserve">Отраслевое тарифное соглашение по организациям химической, нефтехимической, </w:t>
            </w:r>
            <w:proofErr w:type="spellStart"/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биотехнологической</w:t>
            </w:r>
            <w:proofErr w:type="spellEnd"/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 xml:space="preserve"> и химико-фармацевтической промышленности российской федерации на 2019-2021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pStyle w:val="2"/>
              <w:rPr>
                <w:sz w:val="20"/>
              </w:rPr>
            </w:pPr>
            <w:r w:rsidRPr="004E12D5">
              <w:rPr>
                <w:sz w:val="20"/>
              </w:rPr>
              <w:t>25 июля 2018 г.</w:t>
            </w:r>
          </w:p>
          <w:p w:rsidR="005C0452" w:rsidRPr="004E12D5" w:rsidRDefault="005C0452" w:rsidP="004E12D5">
            <w:pPr>
              <w:pStyle w:val="af0"/>
              <w:ind w:left="0"/>
              <w:jc w:val="center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</w:p>
          <w:p w:rsidR="005C0452" w:rsidRPr="004E12D5" w:rsidRDefault="005C0452" w:rsidP="004E12D5">
            <w:pPr>
              <w:pStyle w:val="shorttitle"/>
              <w:spacing w:after="0"/>
              <w:jc w:val="center"/>
              <w:rPr>
                <w:b/>
                <w:i w:val="0"/>
                <w:sz w:val="20"/>
                <w:szCs w:val="20"/>
              </w:rPr>
            </w:pPr>
            <w:r w:rsidRPr="004E12D5">
              <w:rPr>
                <w:i w:val="0"/>
                <w:sz w:val="20"/>
                <w:szCs w:val="20"/>
              </w:rPr>
              <w:t>№ 15/19-21 от 16.08.18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Российский профессиональный союз  работников  химических отраслей промышленности 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sz w:val="20"/>
                <w:szCs w:val="20"/>
              </w:rPr>
            </w:pPr>
            <w:proofErr w:type="gramStart"/>
            <w:r w:rsidRPr="004E12D5">
              <w:rPr>
                <w:sz w:val="20"/>
                <w:szCs w:val="20"/>
              </w:rPr>
              <w:t>Общероссийские</w:t>
            </w:r>
            <w:proofErr w:type="gramEnd"/>
            <w:r w:rsidRPr="004E12D5">
              <w:rPr>
                <w:sz w:val="20"/>
                <w:szCs w:val="20"/>
              </w:rPr>
              <w:t xml:space="preserve"> отраслевое объединение работодателей «Российский Союз предприятий и организаций химического комплекса»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2019 – 2021</w:t>
            </w:r>
          </w:p>
        </w:tc>
      </w:tr>
      <w:tr w:rsidR="005C0452" w:rsidRPr="004E12D5" w:rsidTr="004203BE">
        <w:trPr>
          <w:cantSplit/>
          <w:trHeight w:val="1566"/>
          <w:jc w:val="center"/>
        </w:trPr>
        <w:tc>
          <w:tcPr>
            <w:tcW w:w="568" w:type="dxa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1"/>
              <w:spacing w:before="0" w:after="0"/>
              <w:rPr>
                <w:rFonts w:ascii="Times New Roman" w:eastAsia="Calibri" w:hAnsi="Times New Roman"/>
                <w:b w:val="0"/>
                <w:bCs w:val="0"/>
                <w:iCs/>
                <w:kern w:val="0"/>
                <w:sz w:val="20"/>
                <w:szCs w:val="20"/>
              </w:rPr>
            </w:pP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Отраслевое тарифное соглашение по организациям нефтеперерабатывающей отрасли промышленности и системы нефтепродуктообеспечения Российской Федерации на 2019</w:t>
            </w:r>
            <w:r w:rsidRPr="004E12D5">
              <w:rPr>
                <w:sz w:val="20"/>
                <w:szCs w:val="20"/>
              </w:rPr>
              <w:t>–</w:t>
            </w:r>
            <w:r w:rsidRPr="004E12D5">
              <w:rPr>
                <w:rFonts w:ascii="Times New Roman" w:hAnsi="Times New Roman"/>
                <w:b w:val="0"/>
                <w:sz w:val="20"/>
                <w:szCs w:val="20"/>
              </w:rPr>
              <w:t>2021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pStyle w:val="2"/>
              <w:rPr>
                <w:sz w:val="20"/>
              </w:rPr>
            </w:pPr>
            <w:r w:rsidRPr="004E12D5">
              <w:rPr>
                <w:sz w:val="20"/>
              </w:rPr>
              <w:t>25 июля 2018 г.</w:t>
            </w:r>
          </w:p>
          <w:p w:rsidR="005C0452" w:rsidRPr="004E12D5" w:rsidRDefault="005C0452" w:rsidP="004E12D5">
            <w:pPr>
              <w:pStyle w:val="af0"/>
              <w:ind w:left="0"/>
              <w:jc w:val="center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</w:p>
          <w:p w:rsidR="005C0452" w:rsidRPr="004E12D5" w:rsidRDefault="005C0452" w:rsidP="004E12D5">
            <w:pPr>
              <w:pStyle w:val="af0"/>
              <w:ind w:left="0"/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auto"/>
                <w:sz w:val="20"/>
                <w:szCs w:val="20"/>
              </w:rPr>
            </w:pPr>
            <w:r w:rsidRPr="004E12D5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№ 14/19-21 от 16.08.18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Российского профессионального союза работников химических отраслей промышленности 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Общероссийское отраслевое объединение работодателей «Российский Союз предприятий и организаций химического комплекса» (Союз).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2019–2021</w:t>
            </w:r>
          </w:p>
        </w:tc>
      </w:tr>
      <w:tr w:rsidR="005C0452" w:rsidRPr="004E12D5" w:rsidTr="004203BE">
        <w:trPr>
          <w:cantSplit/>
          <w:trHeight w:val="765"/>
          <w:jc w:val="center"/>
        </w:trPr>
        <w:tc>
          <w:tcPr>
            <w:tcW w:w="568" w:type="dxa"/>
            <w:shd w:val="clear" w:color="auto" w:fill="auto"/>
          </w:tcPr>
          <w:p w:rsidR="005C0452" w:rsidRPr="004E12D5" w:rsidRDefault="005C0452" w:rsidP="004E12D5">
            <w:pPr>
              <w:numPr>
                <w:ilvl w:val="0"/>
                <w:numId w:val="15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shd w:val="clear" w:color="auto" w:fill="auto"/>
          </w:tcPr>
          <w:p w:rsidR="005C0452" w:rsidRPr="004E12D5" w:rsidRDefault="005C0452" w:rsidP="004E12D5">
            <w:pPr>
              <w:pStyle w:val="af4"/>
              <w:spacing w:after="0"/>
              <w:ind w:firstLine="0"/>
              <w:jc w:val="left"/>
              <w:rPr>
                <w:b/>
              </w:rPr>
            </w:pPr>
            <w:r w:rsidRPr="004E12D5">
              <w:rPr>
                <w:szCs w:val="20"/>
              </w:rPr>
              <w:t>Отраслевое тарифное соглашение в электроэнергетике Российской Федерации на 2019 – 2021 годы</w:t>
            </w:r>
          </w:p>
        </w:tc>
        <w:tc>
          <w:tcPr>
            <w:tcW w:w="2127" w:type="dxa"/>
            <w:shd w:val="clear" w:color="auto" w:fill="auto"/>
          </w:tcPr>
          <w:p w:rsidR="005C0452" w:rsidRPr="004E12D5" w:rsidRDefault="005C0452" w:rsidP="004E12D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E12D5">
              <w:rPr>
                <w:rFonts w:eastAsia="Calibri"/>
                <w:b/>
                <w:sz w:val="20"/>
                <w:szCs w:val="20"/>
              </w:rPr>
              <w:t>21 декабря 2018 г.</w:t>
            </w:r>
          </w:p>
          <w:p w:rsidR="005C0452" w:rsidRPr="004E12D5" w:rsidRDefault="005C0452" w:rsidP="004E12D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5C0452" w:rsidRPr="004E12D5" w:rsidRDefault="005C0452" w:rsidP="004E12D5">
            <w:pPr>
              <w:spacing w:line="314" w:lineRule="atLeast"/>
              <w:rPr>
                <w:rFonts w:eastAsia="Calibri"/>
                <w:b/>
                <w:sz w:val="20"/>
                <w:szCs w:val="20"/>
              </w:rPr>
            </w:pPr>
            <w:r w:rsidRPr="004E12D5">
              <w:rPr>
                <w:color w:val="333333"/>
                <w:sz w:val="20"/>
                <w:szCs w:val="20"/>
              </w:rPr>
              <w:t>№ 23/19-21 от 22.01.19</w:t>
            </w:r>
          </w:p>
        </w:tc>
        <w:tc>
          <w:tcPr>
            <w:tcW w:w="289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C0452" w:rsidRPr="004E12D5" w:rsidRDefault="005C0452" w:rsidP="004E12D5">
            <w:pPr>
              <w:ind w:left="57"/>
              <w:rPr>
                <w:sz w:val="20"/>
                <w:szCs w:val="28"/>
              </w:rPr>
            </w:pPr>
            <w:r w:rsidRPr="004E12D5">
              <w:rPr>
                <w:sz w:val="20"/>
                <w:szCs w:val="28"/>
              </w:rPr>
              <w:t>Общественное объединение – «</w:t>
            </w:r>
            <w:proofErr w:type="gramStart"/>
            <w:r w:rsidRPr="004E12D5">
              <w:rPr>
                <w:sz w:val="20"/>
                <w:szCs w:val="28"/>
              </w:rPr>
              <w:t>Всероссийский</w:t>
            </w:r>
            <w:proofErr w:type="gramEnd"/>
            <w:r w:rsidRPr="004E12D5">
              <w:rPr>
                <w:sz w:val="20"/>
                <w:szCs w:val="28"/>
              </w:rPr>
              <w:t xml:space="preserve"> Электропрофсоюз»</w:t>
            </w:r>
          </w:p>
        </w:tc>
        <w:tc>
          <w:tcPr>
            <w:tcW w:w="2551" w:type="dxa"/>
            <w:shd w:val="clear" w:color="auto" w:fill="auto"/>
          </w:tcPr>
          <w:p w:rsidR="005C0452" w:rsidRPr="004E12D5" w:rsidRDefault="005C0452" w:rsidP="004E12D5">
            <w:pPr>
              <w:ind w:left="5"/>
              <w:rPr>
                <w:sz w:val="20"/>
                <w:szCs w:val="20"/>
              </w:rPr>
            </w:pPr>
            <w:r w:rsidRPr="004E12D5">
              <w:rPr>
                <w:color w:val="333333"/>
                <w:sz w:val="20"/>
                <w:szCs w:val="20"/>
                <w:shd w:val="clear" w:color="auto" w:fill="FFFFFF"/>
              </w:rPr>
              <w:t xml:space="preserve">Общероссийское отраслевое объединение работодателей электроэнергетики «Энергетическая </w:t>
            </w:r>
            <w:proofErr w:type="spellStart"/>
            <w:r w:rsidRPr="004E12D5">
              <w:rPr>
                <w:color w:val="333333"/>
                <w:sz w:val="20"/>
                <w:szCs w:val="20"/>
                <w:shd w:val="clear" w:color="auto" w:fill="FFFFFF"/>
              </w:rPr>
              <w:t>работодательская</w:t>
            </w:r>
            <w:proofErr w:type="spellEnd"/>
            <w:r w:rsidRPr="004E12D5">
              <w:rPr>
                <w:color w:val="333333"/>
                <w:sz w:val="20"/>
                <w:szCs w:val="20"/>
                <w:shd w:val="clear" w:color="auto" w:fill="FFFFFF"/>
              </w:rPr>
              <w:t xml:space="preserve"> ассоциация России»</w:t>
            </w:r>
            <w:r w:rsidRPr="004E12D5">
              <w:rPr>
                <w:rStyle w:val="apple-converted-space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270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5C0452" w:rsidRPr="004E12D5" w:rsidRDefault="005C0452" w:rsidP="004E12D5">
            <w:pPr>
              <w:ind w:left="57"/>
              <w:jc w:val="center"/>
              <w:rPr>
                <w:kern w:val="36"/>
                <w:sz w:val="20"/>
                <w:szCs w:val="20"/>
              </w:rPr>
            </w:pPr>
            <w:r w:rsidRPr="004E12D5">
              <w:rPr>
                <w:kern w:val="36"/>
                <w:sz w:val="20"/>
                <w:szCs w:val="20"/>
              </w:rPr>
              <w:t>2019 – 2021</w:t>
            </w:r>
          </w:p>
        </w:tc>
      </w:tr>
    </w:tbl>
    <w:p w:rsidR="00966FEE" w:rsidRPr="004E12D5" w:rsidRDefault="00B951DC" w:rsidP="004E12D5">
      <w:pPr>
        <w:ind w:left="9204"/>
        <w:jc w:val="center"/>
      </w:pPr>
      <w:r w:rsidRPr="004E12D5">
        <w:rPr>
          <w:b/>
          <w:sz w:val="28"/>
          <w:szCs w:val="28"/>
        </w:rPr>
        <w:br w:type="page"/>
      </w:r>
      <w:r w:rsidR="00430697" w:rsidRPr="004E12D5">
        <w:lastRenderedPageBreak/>
        <w:t>Таблица №2 к информационной записке</w:t>
      </w:r>
    </w:p>
    <w:p w:rsidR="00966FEE" w:rsidRPr="004E12D5" w:rsidRDefault="00430697" w:rsidP="004E12D5">
      <w:pPr>
        <w:ind w:left="9204"/>
        <w:jc w:val="center"/>
      </w:pPr>
      <w:r w:rsidRPr="004E12D5">
        <w:t>«</w:t>
      </w:r>
      <w:r w:rsidR="00966FEE" w:rsidRPr="004E12D5">
        <w:t xml:space="preserve">Итоги </w:t>
      </w:r>
      <w:proofErr w:type="gramStart"/>
      <w:r w:rsidR="00966FEE" w:rsidRPr="004E12D5">
        <w:t>коллективно-договорной</w:t>
      </w:r>
      <w:proofErr w:type="gramEnd"/>
      <w:r w:rsidR="00966FEE" w:rsidRPr="004E12D5">
        <w:t xml:space="preserve">  </w:t>
      </w:r>
    </w:p>
    <w:p w:rsidR="00430697" w:rsidRPr="004E12D5" w:rsidRDefault="00430697" w:rsidP="004E12D5">
      <w:pPr>
        <w:ind w:left="9204"/>
        <w:jc w:val="center"/>
      </w:pPr>
      <w:r w:rsidRPr="004E12D5">
        <w:t>кампании 20</w:t>
      </w:r>
      <w:r w:rsidR="00DD1394">
        <w:t>20</w:t>
      </w:r>
      <w:r w:rsidRPr="004E12D5">
        <w:t xml:space="preserve"> года»</w:t>
      </w:r>
    </w:p>
    <w:p w:rsidR="00430697" w:rsidRPr="004E12D5" w:rsidRDefault="00430697" w:rsidP="004E12D5">
      <w:pPr>
        <w:ind w:right="-285" w:firstLine="8222"/>
        <w:rPr>
          <w:sz w:val="22"/>
          <w:szCs w:val="22"/>
        </w:rPr>
      </w:pPr>
    </w:p>
    <w:p w:rsidR="00812197" w:rsidRPr="004E12D5" w:rsidRDefault="00812197" w:rsidP="004E12D5">
      <w:pPr>
        <w:ind w:left="-284"/>
        <w:jc w:val="center"/>
        <w:rPr>
          <w:b/>
          <w:sz w:val="28"/>
          <w:szCs w:val="28"/>
        </w:rPr>
      </w:pPr>
    </w:p>
    <w:p w:rsidR="00B951DC" w:rsidRPr="004E12D5" w:rsidRDefault="00B951DC" w:rsidP="004E12D5">
      <w:pPr>
        <w:ind w:left="-284"/>
        <w:jc w:val="center"/>
        <w:rPr>
          <w:b/>
          <w:sz w:val="28"/>
          <w:szCs w:val="28"/>
        </w:rPr>
      </w:pPr>
      <w:r w:rsidRPr="004E12D5">
        <w:rPr>
          <w:b/>
          <w:sz w:val="28"/>
          <w:szCs w:val="28"/>
        </w:rPr>
        <w:t>Действующие отраслевые соглашения, заключенные на федеральном уровне</w:t>
      </w:r>
    </w:p>
    <w:p w:rsidR="00B951DC" w:rsidRPr="004E12D5" w:rsidRDefault="00B951DC" w:rsidP="004E12D5">
      <w:pPr>
        <w:ind w:left="-284"/>
        <w:jc w:val="center"/>
        <w:rPr>
          <w:b/>
          <w:i/>
          <w:sz w:val="28"/>
        </w:rPr>
      </w:pPr>
      <w:r w:rsidRPr="004E12D5">
        <w:rPr>
          <w:b/>
          <w:sz w:val="28"/>
          <w:szCs w:val="28"/>
        </w:rPr>
        <w:t>профсоюзами, работающими с ФНПР на основе договора</w:t>
      </w:r>
    </w:p>
    <w:p w:rsidR="00B951DC" w:rsidRPr="004E12D5" w:rsidRDefault="00B951DC" w:rsidP="004E12D5"/>
    <w:tbl>
      <w:tblPr>
        <w:tblW w:w="14034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00"/>
      </w:tblPr>
      <w:tblGrid>
        <w:gridCol w:w="567"/>
        <w:gridCol w:w="2836"/>
        <w:gridCol w:w="2131"/>
        <w:gridCol w:w="2976"/>
        <w:gridCol w:w="2552"/>
        <w:gridCol w:w="1276"/>
        <w:gridCol w:w="1696"/>
      </w:tblGrid>
      <w:tr w:rsidR="00B951DC" w:rsidRPr="004E12D5" w:rsidTr="004203BE">
        <w:trPr>
          <w:cantSplit/>
          <w:trHeight w:val="109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951DC" w:rsidRPr="004E12D5" w:rsidRDefault="00B951DC" w:rsidP="004E12D5">
            <w:pPr>
              <w:ind w:left="57"/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E12D5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E12D5">
              <w:rPr>
                <w:b/>
                <w:sz w:val="20"/>
                <w:szCs w:val="20"/>
              </w:rPr>
              <w:t>/</w:t>
            </w:r>
            <w:proofErr w:type="spellStart"/>
            <w:r w:rsidRPr="004E12D5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51DC" w:rsidRPr="004E12D5" w:rsidRDefault="00B951DC" w:rsidP="004E12D5">
            <w:pPr>
              <w:ind w:left="57"/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Наименование соглашений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51DC" w:rsidRPr="004E12D5" w:rsidRDefault="00B951DC" w:rsidP="004E12D5">
            <w:pPr>
              <w:ind w:left="57"/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 xml:space="preserve">Дата подписания; информация о регистрации в </w:t>
            </w:r>
            <w:proofErr w:type="spellStart"/>
            <w:r w:rsidRPr="004E12D5">
              <w:rPr>
                <w:b/>
                <w:sz w:val="20"/>
                <w:szCs w:val="20"/>
              </w:rPr>
              <w:t>Роструде</w:t>
            </w:r>
            <w:proofErr w:type="spellEnd"/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951DC" w:rsidRPr="004E12D5" w:rsidRDefault="00B951DC" w:rsidP="004E12D5">
            <w:pPr>
              <w:ind w:left="57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Представители работников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51DC" w:rsidRPr="004E12D5" w:rsidRDefault="00B951DC" w:rsidP="004E12D5">
            <w:pPr>
              <w:ind w:left="57"/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 xml:space="preserve">Представители </w:t>
            </w:r>
          </w:p>
          <w:p w:rsidR="00B951DC" w:rsidRPr="004E12D5" w:rsidRDefault="00B951DC" w:rsidP="004E12D5">
            <w:pPr>
              <w:ind w:left="57"/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работодателей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51DC" w:rsidRPr="004E12D5" w:rsidRDefault="00B951DC" w:rsidP="004E12D5">
            <w:pPr>
              <w:ind w:left="57"/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Количество сторон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51DC" w:rsidRPr="004E12D5" w:rsidRDefault="00B951DC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Срок действия</w:t>
            </w:r>
          </w:p>
        </w:tc>
      </w:tr>
      <w:tr w:rsidR="003A4F84" w:rsidRPr="004E12D5" w:rsidTr="004203BE">
        <w:trPr>
          <w:cantSplit/>
          <w:trHeight w:val="9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4E12D5" w:rsidRDefault="003A4F84" w:rsidP="004E12D5">
            <w:pPr>
              <w:numPr>
                <w:ilvl w:val="0"/>
                <w:numId w:val="4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4E12D5" w:rsidRDefault="003A4F84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Отраслевое соглашение по атомной энергетике, промышленности и науке на 2018 – 2020 годы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4E12D5" w:rsidRDefault="003A4F84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14 декабря 2017 г.</w:t>
            </w:r>
          </w:p>
          <w:p w:rsidR="003A4F84" w:rsidRPr="004E12D5" w:rsidRDefault="003A4F84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3A4F84" w:rsidRPr="004E12D5" w:rsidRDefault="003A4F84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№32/18-20 от 26.12.17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4F84" w:rsidRPr="004E12D5" w:rsidRDefault="003A4F84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Российский профессиональный союз работников атомной энергетики и промышленности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4E12D5" w:rsidRDefault="003A4F84" w:rsidP="004E12D5">
            <w:pPr>
              <w:autoSpaceDE w:val="0"/>
              <w:autoSpaceDN w:val="0"/>
              <w:adjustRightInd w:val="0"/>
              <w:ind w:left="-4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Союз работодателей атомной промышленности, энергетики и науки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4E12D5" w:rsidRDefault="003A4F84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4E12D5" w:rsidRDefault="003A4F84" w:rsidP="004E12D5">
            <w:pPr>
              <w:ind w:left="57" w:right="6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2018 – 2020</w:t>
            </w:r>
          </w:p>
        </w:tc>
      </w:tr>
      <w:tr w:rsidR="003A4F84" w:rsidRPr="004E12D5" w:rsidTr="004203BE">
        <w:trPr>
          <w:cantSplit/>
          <w:trHeight w:val="21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4E12D5" w:rsidRDefault="003A4F84" w:rsidP="004E12D5">
            <w:pPr>
              <w:numPr>
                <w:ilvl w:val="0"/>
                <w:numId w:val="4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4E12D5" w:rsidRDefault="003A4F84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Дополнительное соглашение </w:t>
            </w:r>
          </w:p>
          <w:p w:rsidR="003A4F84" w:rsidRPr="004E12D5" w:rsidRDefault="003A4F84" w:rsidP="004E12D5">
            <w:pPr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 к отраслевому соглашению п</w:t>
            </w:r>
            <w:r w:rsidRPr="004E12D5">
              <w:rPr>
                <w:bCs/>
                <w:sz w:val="20"/>
                <w:szCs w:val="20"/>
              </w:rPr>
              <w:t>о атомной энергетике, промышленности и науке на 2018 – 2020 годы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4E12D5" w:rsidRDefault="003A4F84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14 декабря 2020 г.</w:t>
            </w:r>
          </w:p>
          <w:p w:rsidR="003A4F84" w:rsidRPr="004E12D5" w:rsidRDefault="003A4F84" w:rsidP="004E12D5">
            <w:pPr>
              <w:jc w:val="center"/>
              <w:rPr>
                <w:sz w:val="20"/>
                <w:szCs w:val="20"/>
              </w:rPr>
            </w:pPr>
          </w:p>
          <w:p w:rsidR="003A4F84" w:rsidRPr="004E12D5" w:rsidRDefault="003A4F84" w:rsidP="004E12D5">
            <w:pPr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№19/18-20 от 24.12.20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4F84" w:rsidRPr="004E12D5" w:rsidRDefault="003A4F84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Российский профессиональный союз работников атомной энергетики и промышленности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4E12D5" w:rsidRDefault="003A4F84" w:rsidP="004E12D5">
            <w:pPr>
              <w:autoSpaceDE w:val="0"/>
              <w:autoSpaceDN w:val="0"/>
              <w:adjustRightInd w:val="0"/>
              <w:ind w:left="-4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Союз работодателей атомной промышленности, энергетики и науки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4E12D5" w:rsidRDefault="003A4F84" w:rsidP="004E12D5">
            <w:pPr>
              <w:ind w:left="57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3</w:t>
            </w:r>
            <w:r w:rsidRPr="004E12D5">
              <w:rPr>
                <w:rStyle w:val="ad"/>
                <w:sz w:val="20"/>
                <w:szCs w:val="20"/>
              </w:rPr>
              <w:footnoteReference w:id="9"/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4E12D5" w:rsidRDefault="003A4F84" w:rsidP="004E12D5">
            <w:pPr>
              <w:ind w:left="57" w:right="6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2021 – 2023</w:t>
            </w:r>
          </w:p>
          <w:p w:rsidR="00004049" w:rsidRPr="004E12D5" w:rsidRDefault="00004049" w:rsidP="004E12D5">
            <w:pPr>
              <w:ind w:left="57" w:right="6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(продление)</w:t>
            </w:r>
          </w:p>
        </w:tc>
      </w:tr>
      <w:tr w:rsidR="003A4F84" w:rsidRPr="00AD7377" w:rsidTr="004203BE">
        <w:trPr>
          <w:cantSplit/>
          <w:trHeight w:val="7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4E12D5" w:rsidRDefault="003A4F84" w:rsidP="004E12D5">
            <w:pPr>
              <w:numPr>
                <w:ilvl w:val="0"/>
                <w:numId w:val="4"/>
              </w:numPr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4E12D5" w:rsidRDefault="003A4F84" w:rsidP="004E12D5">
            <w:pPr>
              <w:pStyle w:val="2"/>
              <w:jc w:val="left"/>
              <w:rPr>
                <w:b w:val="0"/>
                <w:sz w:val="20"/>
              </w:rPr>
            </w:pPr>
            <w:r w:rsidRPr="004E12D5">
              <w:rPr>
                <w:b w:val="0"/>
                <w:sz w:val="20"/>
              </w:rPr>
              <w:t>Отраслевое соглашение в сфере несостоятельности (банкротства) и финансового оздоровления на 2020 - 2022 годы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4E12D5" w:rsidRDefault="003A4F84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b/>
                <w:sz w:val="20"/>
                <w:szCs w:val="20"/>
              </w:rPr>
              <w:t>31 декабря 2019 года</w:t>
            </w:r>
          </w:p>
          <w:p w:rsidR="003A4F84" w:rsidRPr="004E12D5" w:rsidRDefault="003A4F84" w:rsidP="004E12D5">
            <w:pPr>
              <w:jc w:val="center"/>
              <w:rPr>
                <w:b/>
                <w:sz w:val="20"/>
                <w:szCs w:val="20"/>
              </w:rPr>
            </w:pPr>
          </w:p>
          <w:p w:rsidR="003A4F84" w:rsidRPr="004E12D5" w:rsidRDefault="003A4F84" w:rsidP="004E12D5">
            <w:pPr>
              <w:jc w:val="center"/>
              <w:rPr>
                <w:b/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 xml:space="preserve">Не зарегистрирован в </w:t>
            </w:r>
            <w:proofErr w:type="spellStart"/>
            <w:r w:rsidRPr="004E12D5">
              <w:rPr>
                <w:sz w:val="20"/>
                <w:szCs w:val="20"/>
              </w:rPr>
              <w:t>Роструде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4F84" w:rsidRPr="004E12D5" w:rsidRDefault="003A4F84" w:rsidP="004E12D5">
            <w:pPr>
              <w:ind w:left="57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Общероссийский профсоюз арбитражных управляющих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4E12D5" w:rsidRDefault="003A4F84" w:rsidP="004E12D5">
            <w:pPr>
              <w:autoSpaceDE w:val="0"/>
              <w:autoSpaceDN w:val="0"/>
              <w:adjustRightInd w:val="0"/>
              <w:ind w:left="-4"/>
              <w:rPr>
                <w:sz w:val="20"/>
                <w:szCs w:val="20"/>
              </w:rPr>
            </w:pPr>
            <w:proofErr w:type="gramStart"/>
            <w:r w:rsidRPr="004E12D5">
              <w:rPr>
                <w:sz w:val="20"/>
                <w:szCs w:val="20"/>
              </w:rPr>
              <w:t>Общероссийский</w:t>
            </w:r>
            <w:proofErr w:type="gramEnd"/>
            <w:r w:rsidRPr="004E12D5">
              <w:rPr>
                <w:sz w:val="20"/>
                <w:szCs w:val="20"/>
              </w:rPr>
              <w:t xml:space="preserve"> отраслевое объединение работодателей в области права и </w:t>
            </w:r>
            <w:proofErr w:type="spellStart"/>
            <w:r w:rsidRPr="004E12D5">
              <w:rPr>
                <w:sz w:val="20"/>
                <w:szCs w:val="20"/>
              </w:rPr>
              <w:t>саморегулируемых</w:t>
            </w:r>
            <w:proofErr w:type="spellEnd"/>
            <w:r w:rsidRPr="004E12D5">
              <w:rPr>
                <w:sz w:val="20"/>
                <w:szCs w:val="20"/>
              </w:rPr>
              <w:t xml:space="preserve"> организаций арбитражных управляющих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4E12D5" w:rsidRDefault="003A4F84" w:rsidP="004E12D5">
            <w:pPr>
              <w:ind w:left="57"/>
              <w:jc w:val="center"/>
              <w:rPr>
                <w:sz w:val="20"/>
                <w:szCs w:val="20"/>
                <w:lang w:val="en-US"/>
              </w:rPr>
            </w:pPr>
            <w:r w:rsidRPr="004E12D5">
              <w:rPr>
                <w:sz w:val="20"/>
                <w:szCs w:val="20"/>
              </w:rPr>
              <w:t>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84" w:rsidRPr="00AD7377" w:rsidRDefault="003A4F84" w:rsidP="004E12D5">
            <w:pPr>
              <w:ind w:left="57" w:right="6"/>
              <w:jc w:val="center"/>
              <w:rPr>
                <w:sz w:val="20"/>
                <w:szCs w:val="20"/>
              </w:rPr>
            </w:pPr>
            <w:r w:rsidRPr="004E12D5">
              <w:rPr>
                <w:sz w:val="20"/>
                <w:szCs w:val="20"/>
              </w:rPr>
              <w:t>2020-2022</w:t>
            </w:r>
          </w:p>
        </w:tc>
      </w:tr>
    </w:tbl>
    <w:p w:rsidR="00032AAB" w:rsidRPr="00AD7377" w:rsidRDefault="00032AAB" w:rsidP="004E12D5">
      <w:pPr>
        <w:rPr>
          <w:sz w:val="20"/>
          <w:szCs w:val="20"/>
        </w:rPr>
      </w:pPr>
    </w:p>
    <w:sectPr w:rsidR="00032AAB" w:rsidRPr="00AD7377" w:rsidSect="004203BE">
      <w:headerReference w:type="default" r:id="rId11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3BE" w:rsidRDefault="004203BE" w:rsidP="00B951DC">
      <w:r>
        <w:separator/>
      </w:r>
    </w:p>
  </w:endnote>
  <w:endnote w:type="continuationSeparator" w:id="0">
    <w:p w:rsidR="004203BE" w:rsidRDefault="004203BE" w:rsidP="00B95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ejaVu Sans">
    <w:altName w:val="MS Gothic"/>
    <w:charset w:val="80"/>
    <w:family w:val="auto"/>
    <w:pitch w:val="variable"/>
    <w:sig w:usb0="00000000" w:usb1="00000000" w:usb2="00000000" w:usb3="00000000" w:csb0="00000000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UI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3BE" w:rsidRDefault="004203BE" w:rsidP="00B951DC">
      <w:r>
        <w:separator/>
      </w:r>
    </w:p>
  </w:footnote>
  <w:footnote w:type="continuationSeparator" w:id="0">
    <w:p w:rsidR="004203BE" w:rsidRDefault="004203BE" w:rsidP="00B951DC">
      <w:r>
        <w:continuationSeparator/>
      </w:r>
    </w:p>
  </w:footnote>
  <w:footnote w:id="1">
    <w:p w:rsidR="004203BE" w:rsidRPr="00D959A0" w:rsidRDefault="004203BE" w:rsidP="00B951DC">
      <w:pPr>
        <w:pStyle w:val="ab"/>
        <w:rPr>
          <w:sz w:val="22"/>
          <w:szCs w:val="22"/>
        </w:rPr>
      </w:pPr>
      <w:r>
        <w:rPr>
          <w:rStyle w:val="ad"/>
        </w:rPr>
        <w:footnoteRef/>
      </w:r>
      <w:r>
        <w:t xml:space="preserve"> </w:t>
      </w:r>
      <w:r w:rsidRPr="00B57374">
        <w:t xml:space="preserve">Третья сторона Соглашения – </w:t>
      </w:r>
      <w:r w:rsidRPr="00B57374">
        <w:rPr>
          <w:rFonts w:cs="Calibri"/>
        </w:rPr>
        <w:t>федеральный орган исполнительной власти в лице Министерства промышленности и торговли Российской Федерации.</w:t>
      </w:r>
    </w:p>
  </w:footnote>
  <w:footnote w:id="2">
    <w:p w:rsidR="004203BE" w:rsidRDefault="004203BE" w:rsidP="00B951DC">
      <w:pPr>
        <w:pStyle w:val="ab"/>
      </w:pPr>
      <w:r>
        <w:rPr>
          <w:rStyle w:val="ad"/>
        </w:rPr>
        <w:footnoteRef/>
      </w:r>
      <w:r>
        <w:t xml:space="preserve"> </w:t>
      </w:r>
      <w:r w:rsidRPr="00D959A0">
        <w:rPr>
          <w:sz w:val="22"/>
          <w:szCs w:val="22"/>
        </w:rPr>
        <w:t>Третья сторона Соглашения – федеральные органы исполнительной власти: Министерство сельского хозяйства Российской</w:t>
      </w:r>
      <w:r>
        <w:rPr>
          <w:sz w:val="22"/>
          <w:szCs w:val="22"/>
        </w:rPr>
        <w:t xml:space="preserve"> Федерации,</w:t>
      </w:r>
      <w:r w:rsidRPr="00D959A0">
        <w:rPr>
          <w:sz w:val="22"/>
          <w:szCs w:val="22"/>
        </w:rPr>
        <w:t xml:space="preserve"> Федеральная служба по ветеринарному и фитосанитарному надзору</w:t>
      </w:r>
      <w:r>
        <w:rPr>
          <w:sz w:val="22"/>
          <w:szCs w:val="22"/>
        </w:rPr>
        <w:t>.</w:t>
      </w:r>
    </w:p>
  </w:footnote>
  <w:footnote w:id="3">
    <w:p w:rsidR="004203BE" w:rsidRDefault="004203BE">
      <w:pPr>
        <w:pStyle w:val="ab"/>
      </w:pPr>
      <w:r>
        <w:rPr>
          <w:rStyle w:val="ad"/>
        </w:rPr>
        <w:footnoteRef/>
      </w:r>
      <w:r>
        <w:t xml:space="preserve"> Идет переговорный процесс. </w:t>
      </w:r>
    </w:p>
  </w:footnote>
  <w:footnote w:id="4">
    <w:p w:rsidR="004203BE" w:rsidRDefault="004203BE">
      <w:pPr>
        <w:pStyle w:val="ab"/>
      </w:pPr>
      <w:r>
        <w:rPr>
          <w:rStyle w:val="ad"/>
        </w:rPr>
        <w:footnoteRef/>
      </w:r>
      <w:r>
        <w:t xml:space="preserve"> Не входит в ФНПР</w:t>
      </w:r>
    </w:p>
  </w:footnote>
  <w:footnote w:id="5">
    <w:p w:rsidR="004203BE" w:rsidRDefault="004203BE">
      <w:pPr>
        <w:pStyle w:val="ab"/>
      </w:pPr>
      <w:r>
        <w:rPr>
          <w:rStyle w:val="ad"/>
        </w:rPr>
        <w:footnoteRef/>
      </w:r>
      <w:r>
        <w:t xml:space="preserve"> Профсоюз сотрудничает с ФНПР на основе заключенного договора</w:t>
      </w:r>
    </w:p>
  </w:footnote>
  <w:footnote w:id="6">
    <w:p w:rsidR="004203BE" w:rsidRDefault="004203BE">
      <w:pPr>
        <w:pStyle w:val="ab"/>
      </w:pPr>
      <w:r>
        <w:rPr>
          <w:rStyle w:val="ad"/>
        </w:rPr>
        <w:footnoteRef/>
      </w:r>
      <w:r>
        <w:t xml:space="preserve"> Идут переговоры. Текст соглашения направлен в </w:t>
      </w:r>
      <w:proofErr w:type="spellStart"/>
      <w:r>
        <w:t>Минцифры</w:t>
      </w:r>
      <w:proofErr w:type="spellEnd"/>
      <w:r>
        <w:t xml:space="preserve"> России.</w:t>
      </w:r>
    </w:p>
    <w:p w:rsidR="004203BE" w:rsidRDefault="004203BE">
      <w:pPr>
        <w:pStyle w:val="ab"/>
      </w:pPr>
    </w:p>
  </w:footnote>
  <w:footnote w:id="7">
    <w:p w:rsidR="004203BE" w:rsidRPr="00207412" w:rsidRDefault="004203BE" w:rsidP="009777A4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Style w:val="ad"/>
        </w:rPr>
        <w:footnoteRef/>
      </w:r>
      <w:r>
        <w:t xml:space="preserve"> </w:t>
      </w:r>
      <w:r w:rsidRPr="00207412">
        <w:rPr>
          <w:sz w:val="20"/>
          <w:szCs w:val="20"/>
        </w:rPr>
        <w:t>Ассоциация объединяет общероссийские профсоюзы, являющиеся членскими организациями ФНПР: Профсоюз работников автомобильного и сельскохозяйственного машиностроения Российской Федерации, Профсоюз машиностроителей Российской Федерации, Общественное объединение – «Всероссийский Электропрофсоюз».</w:t>
      </w:r>
    </w:p>
  </w:footnote>
  <w:footnote w:id="8">
    <w:p w:rsidR="004203BE" w:rsidRDefault="004203BE" w:rsidP="00637F83">
      <w:pPr>
        <w:pStyle w:val="a7"/>
      </w:pPr>
      <w:r>
        <w:rPr>
          <w:rStyle w:val="ad"/>
        </w:rPr>
        <w:footnoteRef/>
      </w:r>
      <w:r>
        <w:t xml:space="preserve"> </w:t>
      </w:r>
      <w:r w:rsidRPr="00DD1394">
        <w:rPr>
          <w:sz w:val="22"/>
          <w:szCs w:val="22"/>
        </w:rPr>
        <w:t>Третья сторона Соглашения – федеральные органы исполнительной власти: Министерство строительства и жилищно-коммунального хозяйства Российской Федерации</w:t>
      </w:r>
    </w:p>
  </w:footnote>
  <w:footnote w:id="9">
    <w:p w:rsidR="004203BE" w:rsidRDefault="004203BE" w:rsidP="00F1117B">
      <w:pPr>
        <w:ind w:firstLine="720"/>
        <w:jc w:val="both"/>
      </w:pPr>
      <w:r>
        <w:rPr>
          <w:rStyle w:val="ad"/>
        </w:rPr>
        <w:footnoteRef/>
      </w:r>
      <w:r>
        <w:t xml:space="preserve"> </w:t>
      </w:r>
      <w:r w:rsidRPr="00C442E1">
        <w:rPr>
          <w:sz w:val="20"/>
          <w:szCs w:val="20"/>
        </w:rPr>
        <w:t>Участником соглашения является уполномоченный орган управления использования атомной энергии – Государственная корпорация по атомной энергии «</w:t>
      </w:r>
      <w:proofErr w:type="spellStart"/>
      <w:r w:rsidRPr="00C442E1">
        <w:rPr>
          <w:sz w:val="20"/>
          <w:szCs w:val="20"/>
        </w:rPr>
        <w:t>Росатом</w:t>
      </w:r>
      <w:proofErr w:type="spellEnd"/>
      <w:r w:rsidRPr="00C442E1">
        <w:rPr>
          <w:sz w:val="20"/>
          <w:szCs w:val="20"/>
        </w:rPr>
        <w:t>»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3BE" w:rsidRDefault="00B77F44">
    <w:pPr>
      <w:pStyle w:val="a4"/>
      <w:jc w:val="center"/>
    </w:pPr>
    <w:fldSimple w:instr=" PAGE   \* MERGEFORMAT ">
      <w:r w:rsidR="00552F55">
        <w:rPr>
          <w:noProof/>
        </w:rPr>
        <w:t>20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18131A"/>
    <w:multiLevelType w:val="multilevel"/>
    <w:tmpl w:val="13167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7C3530"/>
    <w:multiLevelType w:val="hybridMultilevel"/>
    <w:tmpl w:val="4F388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E63ED"/>
    <w:multiLevelType w:val="multilevel"/>
    <w:tmpl w:val="A2229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1836F6"/>
    <w:multiLevelType w:val="hybridMultilevel"/>
    <w:tmpl w:val="4BC8A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F3507"/>
    <w:multiLevelType w:val="hybridMultilevel"/>
    <w:tmpl w:val="4BC8A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4232DF"/>
    <w:multiLevelType w:val="hybridMultilevel"/>
    <w:tmpl w:val="90C67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2660C2"/>
    <w:multiLevelType w:val="hybridMultilevel"/>
    <w:tmpl w:val="6DE2D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C0612"/>
    <w:multiLevelType w:val="multilevel"/>
    <w:tmpl w:val="3E18B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5B1528"/>
    <w:multiLevelType w:val="hybridMultilevel"/>
    <w:tmpl w:val="AF087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C10D0F"/>
    <w:multiLevelType w:val="hybridMultilevel"/>
    <w:tmpl w:val="4BC8A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439B1"/>
    <w:multiLevelType w:val="hybridMultilevel"/>
    <w:tmpl w:val="73727A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6B4FFF"/>
    <w:multiLevelType w:val="hybridMultilevel"/>
    <w:tmpl w:val="73727A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60196"/>
    <w:multiLevelType w:val="hybridMultilevel"/>
    <w:tmpl w:val="73727A4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4B403F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5">
    <w:nsid w:val="6D262C87"/>
    <w:multiLevelType w:val="multilevel"/>
    <w:tmpl w:val="C43A8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ECA0776"/>
    <w:multiLevelType w:val="hybridMultilevel"/>
    <w:tmpl w:val="BE52F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39568E"/>
    <w:multiLevelType w:val="multilevel"/>
    <w:tmpl w:val="8A6EF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A2A7339"/>
    <w:multiLevelType w:val="hybridMultilevel"/>
    <w:tmpl w:val="4BC8A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443D02"/>
    <w:multiLevelType w:val="hybridMultilevel"/>
    <w:tmpl w:val="81669E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>
    <w:nsid w:val="7D0A494F"/>
    <w:multiLevelType w:val="hybridMultilevel"/>
    <w:tmpl w:val="4742117A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14"/>
  </w:num>
  <w:num w:numId="5">
    <w:abstractNumId w:val="5"/>
  </w:num>
  <w:num w:numId="6">
    <w:abstractNumId w:val="18"/>
  </w:num>
  <w:num w:numId="7">
    <w:abstractNumId w:val="2"/>
  </w:num>
  <w:num w:numId="8">
    <w:abstractNumId w:val="0"/>
  </w:num>
  <w:num w:numId="9">
    <w:abstractNumId w:val="11"/>
  </w:num>
  <w:num w:numId="10">
    <w:abstractNumId w:val="13"/>
  </w:num>
  <w:num w:numId="11">
    <w:abstractNumId w:val="20"/>
  </w:num>
  <w:num w:numId="12">
    <w:abstractNumId w:val="16"/>
  </w:num>
  <w:num w:numId="13">
    <w:abstractNumId w:val="6"/>
  </w:num>
  <w:num w:numId="14">
    <w:abstractNumId w:val="7"/>
  </w:num>
  <w:num w:numId="15">
    <w:abstractNumId w:val="19"/>
  </w:num>
  <w:num w:numId="16">
    <w:abstractNumId w:val="1"/>
  </w:num>
  <w:num w:numId="17">
    <w:abstractNumId w:val="17"/>
  </w:num>
  <w:num w:numId="18">
    <w:abstractNumId w:val="8"/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1DC"/>
    <w:rsid w:val="00003761"/>
    <w:rsid w:val="00004049"/>
    <w:rsid w:val="000131C5"/>
    <w:rsid w:val="0001626A"/>
    <w:rsid w:val="00016678"/>
    <w:rsid w:val="00016EB6"/>
    <w:rsid w:val="0002601B"/>
    <w:rsid w:val="00032AAB"/>
    <w:rsid w:val="000338F7"/>
    <w:rsid w:val="00033CEE"/>
    <w:rsid w:val="00040C4F"/>
    <w:rsid w:val="00047CE4"/>
    <w:rsid w:val="0006095F"/>
    <w:rsid w:val="000647C4"/>
    <w:rsid w:val="000659F9"/>
    <w:rsid w:val="00065BEA"/>
    <w:rsid w:val="00065D6C"/>
    <w:rsid w:val="00076890"/>
    <w:rsid w:val="0007690B"/>
    <w:rsid w:val="00080485"/>
    <w:rsid w:val="00086EFE"/>
    <w:rsid w:val="00092E03"/>
    <w:rsid w:val="00093D95"/>
    <w:rsid w:val="000A1D5C"/>
    <w:rsid w:val="000A416F"/>
    <w:rsid w:val="000A4E25"/>
    <w:rsid w:val="000C0CC5"/>
    <w:rsid w:val="000D0272"/>
    <w:rsid w:val="000D37C1"/>
    <w:rsid w:val="000E3E49"/>
    <w:rsid w:val="000F2A47"/>
    <w:rsid w:val="000F5282"/>
    <w:rsid w:val="000F7CB9"/>
    <w:rsid w:val="0010158C"/>
    <w:rsid w:val="001050EE"/>
    <w:rsid w:val="00112067"/>
    <w:rsid w:val="00114088"/>
    <w:rsid w:val="00114EEC"/>
    <w:rsid w:val="00115B23"/>
    <w:rsid w:val="00116FDB"/>
    <w:rsid w:val="00121D07"/>
    <w:rsid w:val="00122EDF"/>
    <w:rsid w:val="00123CB0"/>
    <w:rsid w:val="0013033A"/>
    <w:rsid w:val="001347C7"/>
    <w:rsid w:val="001405DD"/>
    <w:rsid w:val="00146ECB"/>
    <w:rsid w:val="001500F5"/>
    <w:rsid w:val="0015310E"/>
    <w:rsid w:val="0015364B"/>
    <w:rsid w:val="00157ACD"/>
    <w:rsid w:val="001751D9"/>
    <w:rsid w:val="00176C8F"/>
    <w:rsid w:val="00185DF1"/>
    <w:rsid w:val="001867CB"/>
    <w:rsid w:val="00187CD7"/>
    <w:rsid w:val="001911D4"/>
    <w:rsid w:val="001931BC"/>
    <w:rsid w:val="001A63D5"/>
    <w:rsid w:val="001C1397"/>
    <w:rsid w:val="001D723A"/>
    <w:rsid w:val="001D77CD"/>
    <w:rsid w:val="001E66F7"/>
    <w:rsid w:val="001F1ECB"/>
    <w:rsid w:val="00207708"/>
    <w:rsid w:val="002103D5"/>
    <w:rsid w:val="00235FA6"/>
    <w:rsid w:val="0023688B"/>
    <w:rsid w:val="002404F5"/>
    <w:rsid w:val="00240F66"/>
    <w:rsid w:val="002461CF"/>
    <w:rsid w:val="002506D4"/>
    <w:rsid w:val="0025084B"/>
    <w:rsid w:val="0025154F"/>
    <w:rsid w:val="00255C45"/>
    <w:rsid w:val="00256317"/>
    <w:rsid w:val="0025738F"/>
    <w:rsid w:val="00261C12"/>
    <w:rsid w:val="00262B19"/>
    <w:rsid w:val="0028425C"/>
    <w:rsid w:val="002853AD"/>
    <w:rsid w:val="00291C5F"/>
    <w:rsid w:val="002942F6"/>
    <w:rsid w:val="002A0005"/>
    <w:rsid w:val="002A4FE6"/>
    <w:rsid w:val="002B1169"/>
    <w:rsid w:val="002B306B"/>
    <w:rsid w:val="002B4A1D"/>
    <w:rsid w:val="002C06A5"/>
    <w:rsid w:val="002C5156"/>
    <w:rsid w:val="002D7439"/>
    <w:rsid w:val="002F04A2"/>
    <w:rsid w:val="002F5D65"/>
    <w:rsid w:val="002F79C4"/>
    <w:rsid w:val="003151E9"/>
    <w:rsid w:val="00315CDB"/>
    <w:rsid w:val="003166B1"/>
    <w:rsid w:val="00320363"/>
    <w:rsid w:val="00320DFD"/>
    <w:rsid w:val="00327803"/>
    <w:rsid w:val="00333C77"/>
    <w:rsid w:val="00342E65"/>
    <w:rsid w:val="0034406B"/>
    <w:rsid w:val="00345698"/>
    <w:rsid w:val="00362AAA"/>
    <w:rsid w:val="00362E86"/>
    <w:rsid w:val="0036345E"/>
    <w:rsid w:val="00363893"/>
    <w:rsid w:val="00367C3D"/>
    <w:rsid w:val="00367C43"/>
    <w:rsid w:val="0037384C"/>
    <w:rsid w:val="00373B80"/>
    <w:rsid w:val="00383AEC"/>
    <w:rsid w:val="00384350"/>
    <w:rsid w:val="00384CE8"/>
    <w:rsid w:val="00385314"/>
    <w:rsid w:val="00387CD8"/>
    <w:rsid w:val="0039075E"/>
    <w:rsid w:val="003956C0"/>
    <w:rsid w:val="003A37C2"/>
    <w:rsid w:val="003A4F84"/>
    <w:rsid w:val="003B1D68"/>
    <w:rsid w:val="003B7911"/>
    <w:rsid w:val="003C080E"/>
    <w:rsid w:val="003C3F1F"/>
    <w:rsid w:val="003C487F"/>
    <w:rsid w:val="003C6180"/>
    <w:rsid w:val="003C735B"/>
    <w:rsid w:val="003C7CE6"/>
    <w:rsid w:val="003F5024"/>
    <w:rsid w:val="004017E9"/>
    <w:rsid w:val="0040475C"/>
    <w:rsid w:val="004047CA"/>
    <w:rsid w:val="00407084"/>
    <w:rsid w:val="00411B29"/>
    <w:rsid w:val="0041634F"/>
    <w:rsid w:val="004203BE"/>
    <w:rsid w:val="00423974"/>
    <w:rsid w:val="00430697"/>
    <w:rsid w:val="00430D9B"/>
    <w:rsid w:val="00434C0A"/>
    <w:rsid w:val="00437736"/>
    <w:rsid w:val="004418C4"/>
    <w:rsid w:val="004437C7"/>
    <w:rsid w:val="00446E25"/>
    <w:rsid w:val="004534E0"/>
    <w:rsid w:val="00453B58"/>
    <w:rsid w:val="00453F6E"/>
    <w:rsid w:val="00454E8A"/>
    <w:rsid w:val="00454F36"/>
    <w:rsid w:val="00455B04"/>
    <w:rsid w:val="00456817"/>
    <w:rsid w:val="00463C35"/>
    <w:rsid w:val="004673A6"/>
    <w:rsid w:val="00473862"/>
    <w:rsid w:val="00473A07"/>
    <w:rsid w:val="004759EC"/>
    <w:rsid w:val="0047785B"/>
    <w:rsid w:val="004800DC"/>
    <w:rsid w:val="0048611E"/>
    <w:rsid w:val="00487AB9"/>
    <w:rsid w:val="00497068"/>
    <w:rsid w:val="004A2406"/>
    <w:rsid w:val="004A5C9E"/>
    <w:rsid w:val="004A72E7"/>
    <w:rsid w:val="004C13CA"/>
    <w:rsid w:val="004D1A8D"/>
    <w:rsid w:val="004E12D5"/>
    <w:rsid w:val="004E310A"/>
    <w:rsid w:val="004E3E04"/>
    <w:rsid w:val="004F5308"/>
    <w:rsid w:val="004F7DAB"/>
    <w:rsid w:val="00503B4D"/>
    <w:rsid w:val="005047F4"/>
    <w:rsid w:val="00507E5C"/>
    <w:rsid w:val="005160FD"/>
    <w:rsid w:val="00533EB2"/>
    <w:rsid w:val="005411AD"/>
    <w:rsid w:val="005420A4"/>
    <w:rsid w:val="005427BA"/>
    <w:rsid w:val="00552336"/>
    <w:rsid w:val="00552F55"/>
    <w:rsid w:val="00555F0B"/>
    <w:rsid w:val="005635E5"/>
    <w:rsid w:val="00565703"/>
    <w:rsid w:val="00565FBA"/>
    <w:rsid w:val="00577870"/>
    <w:rsid w:val="00590CE1"/>
    <w:rsid w:val="005B035F"/>
    <w:rsid w:val="005C0452"/>
    <w:rsid w:val="005C53C7"/>
    <w:rsid w:val="005C6422"/>
    <w:rsid w:val="005C723C"/>
    <w:rsid w:val="005E5D3A"/>
    <w:rsid w:val="0060717D"/>
    <w:rsid w:val="00622DAA"/>
    <w:rsid w:val="00623645"/>
    <w:rsid w:val="00624FA2"/>
    <w:rsid w:val="00626800"/>
    <w:rsid w:val="00631A8E"/>
    <w:rsid w:val="00633B7B"/>
    <w:rsid w:val="00637F83"/>
    <w:rsid w:val="006417A4"/>
    <w:rsid w:val="006438E5"/>
    <w:rsid w:val="00643BBC"/>
    <w:rsid w:val="006449D5"/>
    <w:rsid w:val="00645719"/>
    <w:rsid w:val="00651394"/>
    <w:rsid w:val="006519B5"/>
    <w:rsid w:val="00652DCD"/>
    <w:rsid w:val="00660EAD"/>
    <w:rsid w:val="0066792E"/>
    <w:rsid w:val="006710DD"/>
    <w:rsid w:val="006713A4"/>
    <w:rsid w:val="00676A3D"/>
    <w:rsid w:val="006778DF"/>
    <w:rsid w:val="006A5734"/>
    <w:rsid w:val="006B2432"/>
    <w:rsid w:val="006B335A"/>
    <w:rsid w:val="006B48B9"/>
    <w:rsid w:val="006B55C5"/>
    <w:rsid w:val="006D11DB"/>
    <w:rsid w:val="006D1EFA"/>
    <w:rsid w:val="006D26DF"/>
    <w:rsid w:val="006D2707"/>
    <w:rsid w:val="006D427C"/>
    <w:rsid w:val="006D6994"/>
    <w:rsid w:val="006E4DF5"/>
    <w:rsid w:val="006E658D"/>
    <w:rsid w:val="006F5B8B"/>
    <w:rsid w:val="006F7EEF"/>
    <w:rsid w:val="0071123C"/>
    <w:rsid w:val="00714D76"/>
    <w:rsid w:val="00716222"/>
    <w:rsid w:val="00725724"/>
    <w:rsid w:val="00726C38"/>
    <w:rsid w:val="00732461"/>
    <w:rsid w:val="00737745"/>
    <w:rsid w:val="00737FFA"/>
    <w:rsid w:val="007420CF"/>
    <w:rsid w:val="007478C4"/>
    <w:rsid w:val="007508B4"/>
    <w:rsid w:val="0075387B"/>
    <w:rsid w:val="00757430"/>
    <w:rsid w:val="00763510"/>
    <w:rsid w:val="00765842"/>
    <w:rsid w:val="00771C1A"/>
    <w:rsid w:val="007776CD"/>
    <w:rsid w:val="007A0185"/>
    <w:rsid w:val="007A421E"/>
    <w:rsid w:val="007B0FEE"/>
    <w:rsid w:val="007B5A41"/>
    <w:rsid w:val="007C6786"/>
    <w:rsid w:val="007C7C75"/>
    <w:rsid w:val="007E1387"/>
    <w:rsid w:val="007F2D87"/>
    <w:rsid w:val="00801B5F"/>
    <w:rsid w:val="00803BBE"/>
    <w:rsid w:val="008041EC"/>
    <w:rsid w:val="00806463"/>
    <w:rsid w:val="0080751D"/>
    <w:rsid w:val="008115FD"/>
    <w:rsid w:val="00812197"/>
    <w:rsid w:val="008131C6"/>
    <w:rsid w:val="008211FC"/>
    <w:rsid w:val="008229E5"/>
    <w:rsid w:val="00832AD3"/>
    <w:rsid w:val="00835104"/>
    <w:rsid w:val="008429F2"/>
    <w:rsid w:val="00842FA8"/>
    <w:rsid w:val="00844D6E"/>
    <w:rsid w:val="0085432A"/>
    <w:rsid w:val="00854DC9"/>
    <w:rsid w:val="0085757D"/>
    <w:rsid w:val="00881806"/>
    <w:rsid w:val="00890A61"/>
    <w:rsid w:val="00890EE7"/>
    <w:rsid w:val="008912F0"/>
    <w:rsid w:val="0089463D"/>
    <w:rsid w:val="00894FCA"/>
    <w:rsid w:val="00895F3D"/>
    <w:rsid w:val="00897A8D"/>
    <w:rsid w:val="008B0212"/>
    <w:rsid w:val="008B042C"/>
    <w:rsid w:val="008B1D79"/>
    <w:rsid w:val="008B6F79"/>
    <w:rsid w:val="008D0CEC"/>
    <w:rsid w:val="008E09F0"/>
    <w:rsid w:val="008E6351"/>
    <w:rsid w:val="008F11E6"/>
    <w:rsid w:val="008F2439"/>
    <w:rsid w:val="008F54FE"/>
    <w:rsid w:val="008F76EF"/>
    <w:rsid w:val="008F7C7E"/>
    <w:rsid w:val="009073C9"/>
    <w:rsid w:val="009301ED"/>
    <w:rsid w:val="0093236C"/>
    <w:rsid w:val="009367B4"/>
    <w:rsid w:val="009425E8"/>
    <w:rsid w:val="00965690"/>
    <w:rsid w:val="00966FEE"/>
    <w:rsid w:val="00975656"/>
    <w:rsid w:val="009777A4"/>
    <w:rsid w:val="00995247"/>
    <w:rsid w:val="0099679B"/>
    <w:rsid w:val="00997F0D"/>
    <w:rsid w:val="009A5027"/>
    <w:rsid w:val="009B12FF"/>
    <w:rsid w:val="009B3202"/>
    <w:rsid w:val="009B504C"/>
    <w:rsid w:val="009C29C7"/>
    <w:rsid w:val="009C3E76"/>
    <w:rsid w:val="009C5A75"/>
    <w:rsid w:val="009D2756"/>
    <w:rsid w:val="009D3C99"/>
    <w:rsid w:val="009D5711"/>
    <w:rsid w:val="009E48B9"/>
    <w:rsid w:val="009E4B0B"/>
    <w:rsid w:val="009E6BB2"/>
    <w:rsid w:val="009F0823"/>
    <w:rsid w:val="009F5C9E"/>
    <w:rsid w:val="00A117C8"/>
    <w:rsid w:val="00A15998"/>
    <w:rsid w:val="00A20326"/>
    <w:rsid w:val="00A27F88"/>
    <w:rsid w:val="00A3068E"/>
    <w:rsid w:val="00A32A20"/>
    <w:rsid w:val="00A34A4D"/>
    <w:rsid w:val="00A35984"/>
    <w:rsid w:val="00A36EE7"/>
    <w:rsid w:val="00A42CF4"/>
    <w:rsid w:val="00A511E3"/>
    <w:rsid w:val="00A53AAF"/>
    <w:rsid w:val="00A57854"/>
    <w:rsid w:val="00A57A01"/>
    <w:rsid w:val="00A70E88"/>
    <w:rsid w:val="00A72721"/>
    <w:rsid w:val="00A73F84"/>
    <w:rsid w:val="00A7631C"/>
    <w:rsid w:val="00A770C6"/>
    <w:rsid w:val="00A80BD2"/>
    <w:rsid w:val="00A86327"/>
    <w:rsid w:val="00A912FB"/>
    <w:rsid w:val="00A93B12"/>
    <w:rsid w:val="00AA331F"/>
    <w:rsid w:val="00AA430B"/>
    <w:rsid w:val="00AA452C"/>
    <w:rsid w:val="00AA7D3B"/>
    <w:rsid w:val="00AB384D"/>
    <w:rsid w:val="00AB3C6F"/>
    <w:rsid w:val="00AB604F"/>
    <w:rsid w:val="00AC1C67"/>
    <w:rsid w:val="00AD1F77"/>
    <w:rsid w:val="00AD1FB2"/>
    <w:rsid w:val="00AD7377"/>
    <w:rsid w:val="00AE612F"/>
    <w:rsid w:val="00AE699B"/>
    <w:rsid w:val="00AF51E2"/>
    <w:rsid w:val="00AF6D23"/>
    <w:rsid w:val="00B00679"/>
    <w:rsid w:val="00B01E3A"/>
    <w:rsid w:val="00B0404C"/>
    <w:rsid w:val="00B04E15"/>
    <w:rsid w:val="00B06582"/>
    <w:rsid w:val="00B106B6"/>
    <w:rsid w:val="00B118FF"/>
    <w:rsid w:val="00B12ED5"/>
    <w:rsid w:val="00B15820"/>
    <w:rsid w:val="00B2297C"/>
    <w:rsid w:val="00B437C5"/>
    <w:rsid w:val="00B45561"/>
    <w:rsid w:val="00B5122B"/>
    <w:rsid w:val="00B57374"/>
    <w:rsid w:val="00B63202"/>
    <w:rsid w:val="00B66CDD"/>
    <w:rsid w:val="00B77F44"/>
    <w:rsid w:val="00B804C3"/>
    <w:rsid w:val="00B84C1C"/>
    <w:rsid w:val="00B85D3E"/>
    <w:rsid w:val="00B94618"/>
    <w:rsid w:val="00B951DC"/>
    <w:rsid w:val="00BA03F8"/>
    <w:rsid w:val="00BB3DB3"/>
    <w:rsid w:val="00BD1BCC"/>
    <w:rsid w:val="00BD5945"/>
    <w:rsid w:val="00BD799E"/>
    <w:rsid w:val="00BE5BE2"/>
    <w:rsid w:val="00BE7442"/>
    <w:rsid w:val="00BF2D62"/>
    <w:rsid w:val="00BF3955"/>
    <w:rsid w:val="00C02203"/>
    <w:rsid w:val="00C05FC7"/>
    <w:rsid w:val="00C06924"/>
    <w:rsid w:val="00C1064E"/>
    <w:rsid w:val="00C13792"/>
    <w:rsid w:val="00C168D1"/>
    <w:rsid w:val="00C16E79"/>
    <w:rsid w:val="00C22BFA"/>
    <w:rsid w:val="00C26667"/>
    <w:rsid w:val="00C34621"/>
    <w:rsid w:val="00C442E1"/>
    <w:rsid w:val="00C46042"/>
    <w:rsid w:val="00C51867"/>
    <w:rsid w:val="00C55179"/>
    <w:rsid w:val="00C55568"/>
    <w:rsid w:val="00C676C2"/>
    <w:rsid w:val="00C70792"/>
    <w:rsid w:val="00C768B0"/>
    <w:rsid w:val="00C815DB"/>
    <w:rsid w:val="00C94B83"/>
    <w:rsid w:val="00CB69FB"/>
    <w:rsid w:val="00CC131C"/>
    <w:rsid w:val="00CC26B5"/>
    <w:rsid w:val="00CC3511"/>
    <w:rsid w:val="00CC4638"/>
    <w:rsid w:val="00CC472B"/>
    <w:rsid w:val="00CD29AB"/>
    <w:rsid w:val="00CD77D3"/>
    <w:rsid w:val="00CE547E"/>
    <w:rsid w:val="00CE66DD"/>
    <w:rsid w:val="00D04987"/>
    <w:rsid w:val="00D04C09"/>
    <w:rsid w:val="00D06160"/>
    <w:rsid w:val="00D10A16"/>
    <w:rsid w:val="00D11967"/>
    <w:rsid w:val="00D13439"/>
    <w:rsid w:val="00D21AC5"/>
    <w:rsid w:val="00D225B1"/>
    <w:rsid w:val="00D23589"/>
    <w:rsid w:val="00D255D5"/>
    <w:rsid w:val="00D37F11"/>
    <w:rsid w:val="00D40E30"/>
    <w:rsid w:val="00D52EC2"/>
    <w:rsid w:val="00D538F1"/>
    <w:rsid w:val="00D55A9D"/>
    <w:rsid w:val="00D62A62"/>
    <w:rsid w:val="00D719EE"/>
    <w:rsid w:val="00D72670"/>
    <w:rsid w:val="00D82B40"/>
    <w:rsid w:val="00D90EE2"/>
    <w:rsid w:val="00D93476"/>
    <w:rsid w:val="00D96C2A"/>
    <w:rsid w:val="00DA1852"/>
    <w:rsid w:val="00DA45D3"/>
    <w:rsid w:val="00DB20F7"/>
    <w:rsid w:val="00DB5C51"/>
    <w:rsid w:val="00DB6974"/>
    <w:rsid w:val="00DB7874"/>
    <w:rsid w:val="00DC7D24"/>
    <w:rsid w:val="00DD1394"/>
    <w:rsid w:val="00DE3499"/>
    <w:rsid w:val="00DE392E"/>
    <w:rsid w:val="00DE62CB"/>
    <w:rsid w:val="00DE78E8"/>
    <w:rsid w:val="00DF0155"/>
    <w:rsid w:val="00DF0F6C"/>
    <w:rsid w:val="00E05EC0"/>
    <w:rsid w:val="00E07100"/>
    <w:rsid w:val="00E17BE3"/>
    <w:rsid w:val="00E2103A"/>
    <w:rsid w:val="00E21620"/>
    <w:rsid w:val="00E23317"/>
    <w:rsid w:val="00E30A42"/>
    <w:rsid w:val="00E30D84"/>
    <w:rsid w:val="00E33A74"/>
    <w:rsid w:val="00E44C9E"/>
    <w:rsid w:val="00E45E7E"/>
    <w:rsid w:val="00E51A7F"/>
    <w:rsid w:val="00E57D7E"/>
    <w:rsid w:val="00E75AFB"/>
    <w:rsid w:val="00E80327"/>
    <w:rsid w:val="00E807E9"/>
    <w:rsid w:val="00E81B92"/>
    <w:rsid w:val="00E820B5"/>
    <w:rsid w:val="00E82C8C"/>
    <w:rsid w:val="00E83A14"/>
    <w:rsid w:val="00E84070"/>
    <w:rsid w:val="00E92481"/>
    <w:rsid w:val="00E951EE"/>
    <w:rsid w:val="00E97460"/>
    <w:rsid w:val="00EA1D5E"/>
    <w:rsid w:val="00EB367B"/>
    <w:rsid w:val="00EB4171"/>
    <w:rsid w:val="00EB7651"/>
    <w:rsid w:val="00EC1E37"/>
    <w:rsid w:val="00EC25A7"/>
    <w:rsid w:val="00EC2951"/>
    <w:rsid w:val="00EC7A53"/>
    <w:rsid w:val="00EE34C0"/>
    <w:rsid w:val="00EE4C5D"/>
    <w:rsid w:val="00EE571C"/>
    <w:rsid w:val="00EE5800"/>
    <w:rsid w:val="00EF13D8"/>
    <w:rsid w:val="00EF2F56"/>
    <w:rsid w:val="00EF511B"/>
    <w:rsid w:val="00EF606A"/>
    <w:rsid w:val="00EF67C0"/>
    <w:rsid w:val="00F1117B"/>
    <w:rsid w:val="00F1262D"/>
    <w:rsid w:val="00F25762"/>
    <w:rsid w:val="00F32F7A"/>
    <w:rsid w:val="00F334C7"/>
    <w:rsid w:val="00F3627D"/>
    <w:rsid w:val="00F4111A"/>
    <w:rsid w:val="00F43D47"/>
    <w:rsid w:val="00F4558D"/>
    <w:rsid w:val="00F5497D"/>
    <w:rsid w:val="00F60501"/>
    <w:rsid w:val="00F6287B"/>
    <w:rsid w:val="00F65B06"/>
    <w:rsid w:val="00F72569"/>
    <w:rsid w:val="00F73ED8"/>
    <w:rsid w:val="00F743CC"/>
    <w:rsid w:val="00F76135"/>
    <w:rsid w:val="00F81A3A"/>
    <w:rsid w:val="00F820B1"/>
    <w:rsid w:val="00F835A4"/>
    <w:rsid w:val="00F8437A"/>
    <w:rsid w:val="00F871C5"/>
    <w:rsid w:val="00F96E16"/>
    <w:rsid w:val="00FA1DF4"/>
    <w:rsid w:val="00FB0182"/>
    <w:rsid w:val="00FB2720"/>
    <w:rsid w:val="00FB3C5A"/>
    <w:rsid w:val="00FB459E"/>
    <w:rsid w:val="00FB7C38"/>
    <w:rsid w:val="00FC33D3"/>
    <w:rsid w:val="00FC3776"/>
    <w:rsid w:val="00FC3DBB"/>
    <w:rsid w:val="00FD2345"/>
    <w:rsid w:val="00FD3C74"/>
    <w:rsid w:val="00FD58D3"/>
    <w:rsid w:val="00FF0F7B"/>
    <w:rsid w:val="00FF2244"/>
    <w:rsid w:val="00FF5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1D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951D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951DC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676A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8F54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951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B951DC"/>
    <w:rPr>
      <w:rFonts w:eastAsia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B951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Стиль"/>
    <w:rsid w:val="00B951DC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951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951DC"/>
    <w:rPr>
      <w:rFonts w:eastAsia="Times New Roman" w:cs="Times New Roman"/>
      <w:sz w:val="24"/>
      <w:szCs w:val="24"/>
      <w:lang w:eastAsia="ru-RU"/>
    </w:rPr>
  </w:style>
  <w:style w:type="paragraph" w:styleId="a6">
    <w:name w:val="Block Text"/>
    <w:basedOn w:val="a"/>
    <w:rsid w:val="00B951DC"/>
    <w:pPr>
      <w:spacing w:line="220" w:lineRule="auto"/>
      <w:ind w:left="4000" w:right="200"/>
      <w:jc w:val="right"/>
    </w:pPr>
    <w:rPr>
      <w:sz w:val="28"/>
      <w:szCs w:val="20"/>
    </w:rPr>
  </w:style>
  <w:style w:type="paragraph" w:styleId="a7">
    <w:name w:val="footer"/>
    <w:basedOn w:val="a"/>
    <w:link w:val="a8"/>
    <w:uiPriority w:val="99"/>
    <w:unhideWhenUsed/>
    <w:rsid w:val="00B951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951DC"/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51DC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951D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unhideWhenUsed/>
    <w:rsid w:val="00B951DC"/>
    <w:rPr>
      <w:sz w:val="20"/>
      <w:szCs w:val="20"/>
    </w:rPr>
  </w:style>
  <w:style w:type="character" w:customStyle="1" w:styleId="ac">
    <w:name w:val="Текст сноски Знак"/>
    <w:link w:val="ab"/>
    <w:uiPriority w:val="99"/>
    <w:rsid w:val="00B951DC"/>
    <w:rPr>
      <w:rFonts w:eastAsia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B951DC"/>
    <w:rPr>
      <w:vertAlign w:val="superscript"/>
    </w:rPr>
  </w:style>
  <w:style w:type="paragraph" w:styleId="ae">
    <w:name w:val="Normal (Web)"/>
    <w:basedOn w:val="a"/>
    <w:uiPriority w:val="99"/>
    <w:unhideWhenUsed/>
    <w:rsid w:val="00B951DC"/>
    <w:pPr>
      <w:spacing w:before="100" w:beforeAutospacing="1" w:after="100" w:afterAutospacing="1"/>
    </w:pPr>
  </w:style>
  <w:style w:type="character" w:customStyle="1" w:styleId="af">
    <w:name w:val="Гипертекстовая ссылка"/>
    <w:uiPriority w:val="99"/>
    <w:rsid w:val="00B951DC"/>
    <w:rPr>
      <w:color w:val="008000"/>
    </w:rPr>
  </w:style>
  <w:style w:type="paragraph" w:customStyle="1" w:styleId="af0">
    <w:name w:val="Комментарий"/>
    <w:basedOn w:val="a"/>
    <w:next w:val="a"/>
    <w:uiPriority w:val="99"/>
    <w:rsid w:val="00B951DC"/>
    <w:pPr>
      <w:autoSpaceDE w:val="0"/>
      <w:autoSpaceDN w:val="0"/>
      <w:adjustRightInd w:val="0"/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ConsPlusTitle">
    <w:name w:val="ConsPlusTitle"/>
    <w:uiPriority w:val="99"/>
    <w:rsid w:val="00B951DC"/>
    <w:pPr>
      <w:widowControl w:val="0"/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styleId="af1">
    <w:name w:val="No Spacing"/>
    <w:uiPriority w:val="1"/>
    <w:qFormat/>
    <w:rsid w:val="00B951D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af2">
    <w:name w:val="Прижатый влево"/>
    <w:basedOn w:val="a"/>
    <w:next w:val="a"/>
    <w:uiPriority w:val="99"/>
    <w:rsid w:val="00B951DC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f3">
    <w:name w:val="Hyperlink"/>
    <w:uiPriority w:val="99"/>
    <w:unhideWhenUsed/>
    <w:rsid w:val="00B951DC"/>
    <w:rPr>
      <w:color w:val="0000FF"/>
      <w:u w:val="single"/>
    </w:rPr>
  </w:style>
  <w:style w:type="paragraph" w:styleId="af4">
    <w:name w:val="Body Text"/>
    <w:basedOn w:val="a"/>
    <w:link w:val="af5"/>
    <w:unhideWhenUsed/>
    <w:rsid w:val="00B951DC"/>
    <w:pPr>
      <w:spacing w:after="120"/>
      <w:ind w:firstLine="709"/>
      <w:jc w:val="both"/>
    </w:pPr>
    <w:rPr>
      <w:sz w:val="20"/>
    </w:rPr>
  </w:style>
  <w:style w:type="character" w:customStyle="1" w:styleId="af5">
    <w:name w:val="Основной текст Знак"/>
    <w:link w:val="af4"/>
    <w:rsid w:val="00B951DC"/>
    <w:rPr>
      <w:rFonts w:eastAsia="Times New Roman" w:cs="Times New Roman"/>
      <w:szCs w:val="24"/>
      <w:lang w:eastAsia="ru-RU"/>
    </w:rPr>
  </w:style>
  <w:style w:type="character" w:customStyle="1" w:styleId="af6">
    <w:name w:val="Цветовое выделение"/>
    <w:uiPriority w:val="99"/>
    <w:rsid w:val="00B951DC"/>
    <w:rPr>
      <w:b/>
      <w:bCs/>
      <w:color w:val="26282F"/>
      <w:sz w:val="26"/>
      <w:szCs w:val="26"/>
    </w:rPr>
  </w:style>
  <w:style w:type="paragraph" w:styleId="af7">
    <w:name w:val="Plain Text"/>
    <w:basedOn w:val="a"/>
    <w:link w:val="af8"/>
    <w:rsid w:val="00B951DC"/>
    <w:rPr>
      <w:rFonts w:ascii="Courier New" w:hAnsi="Courier New"/>
      <w:sz w:val="20"/>
      <w:szCs w:val="20"/>
    </w:rPr>
  </w:style>
  <w:style w:type="character" w:customStyle="1" w:styleId="af8">
    <w:name w:val="Текст Знак"/>
    <w:link w:val="af7"/>
    <w:rsid w:val="00B951DC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9">
    <w:name w:val="Strong"/>
    <w:uiPriority w:val="22"/>
    <w:qFormat/>
    <w:rsid w:val="00B951DC"/>
    <w:rPr>
      <w:b/>
      <w:bCs/>
    </w:rPr>
  </w:style>
  <w:style w:type="character" w:customStyle="1" w:styleId="apple-converted-space">
    <w:name w:val="apple-converted-space"/>
    <w:basedOn w:val="a0"/>
    <w:rsid w:val="00B951DC"/>
  </w:style>
  <w:style w:type="paragraph" w:customStyle="1" w:styleId="shorttitle">
    <w:name w:val="shorttitle"/>
    <w:basedOn w:val="a"/>
    <w:rsid w:val="00B951DC"/>
    <w:pPr>
      <w:spacing w:after="300"/>
    </w:pPr>
    <w:rPr>
      <w:i/>
      <w:iCs/>
    </w:rPr>
  </w:style>
  <w:style w:type="character" w:customStyle="1" w:styleId="30">
    <w:name w:val="Заголовок 3 Знак"/>
    <w:link w:val="3"/>
    <w:uiPriority w:val="9"/>
    <w:rsid w:val="00676A3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8F54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1">
    <w:name w:val="Заголовок №1_"/>
    <w:link w:val="12"/>
    <w:uiPriority w:val="99"/>
    <w:locked/>
    <w:rsid w:val="002942F6"/>
    <w:rPr>
      <w:b/>
      <w:bCs/>
      <w:sz w:val="31"/>
      <w:szCs w:val="31"/>
      <w:shd w:val="clear" w:color="auto" w:fill="FFFFFF"/>
    </w:rPr>
  </w:style>
  <w:style w:type="character" w:customStyle="1" w:styleId="21">
    <w:name w:val="Заголовок №2_"/>
    <w:link w:val="22"/>
    <w:uiPriority w:val="99"/>
    <w:locked/>
    <w:rsid w:val="002942F6"/>
    <w:rPr>
      <w:b/>
      <w:bCs/>
      <w:sz w:val="27"/>
      <w:szCs w:val="27"/>
      <w:shd w:val="clear" w:color="auto" w:fill="FFFFFF"/>
    </w:rPr>
  </w:style>
  <w:style w:type="character" w:customStyle="1" w:styleId="213">
    <w:name w:val="Основной текст (2) + 13"/>
    <w:aliases w:val="5 pt,Не курсив"/>
    <w:uiPriority w:val="99"/>
    <w:rsid w:val="002942F6"/>
    <w:rPr>
      <w:rFonts w:ascii="Times New Roman" w:hAnsi="Times New Roman" w:cs="Times New Roman"/>
      <w:spacing w:val="0"/>
      <w:sz w:val="27"/>
      <w:szCs w:val="27"/>
    </w:rPr>
  </w:style>
  <w:style w:type="paragraph" w:customStyle="1" w:styleId="12">
    <w:name w:val="Заголовок №1"/>
    <w:basedOn w:val="a"/>
    <w:link w:val="11"/>
    <w:uiPriority w:val="99"/>
    <w:rsid w:val="002942F6"/>
    <w:pPr>
      <w:shd w:val="clear" w:color="auto" w:fill="FFFFFF"/>
      <w:spacing w:line="322" w:lineRule="exact"/>
      <w:jc w:val="center"/>
      <w:outlineLvl w:val="0"/>
    </w:pPr>
    <w:rPr>
      <w:rFonts w:eastAsia="Calibri"/>
      <w:b/>
      <w:bCs/>
      <w:sz w:val="31"/>
      <w:szCs w:val="31"/>
    </w:rPr>
  </w:style>
  <w:style w:type="paragraph" w:customStyle="1" w:styleId="22">
    <w:name w:val="Заголовок №2"/>
    <w:basedOn w:val="a"/>
    <w:link w:val="21"/>
    <w:uiPriority w:val="99"/>
    <w:rsid w:val="002942F6"/>
    <w:pPr>
      <w:shd w:val="clear" w:color="auto" w:fill="FFFFFF"/>
      <w:spacing w:line="322" w:lineRule="exact"/>
      <w:jc w:val="center"/>
      <w:outlineLvl w:val="1"/>
    </w:pPr>
    <w:rPr>
      <w:rFonts w:eastAsia="Calibri"/>
      <w:b/>
      <w:bCs/>
      <w:sz w:val="27"/>
      <w:szCs w:val="27"/>
    </w:rPr>
  </w:style>
  <w:style w:type="character" w:customStyle="1" w:styleId="23">
    <w:name w:val="Основной текст (2)_"/>
    <w:link w:val="24"/>
    <w:uiPriority w:val="99"/>
    <w:rsid w:val="00FA1DF4"/>
    <w:rPr>
      <w:b/>
      <w:bCs/>
      <w:sz w:val="24"/>
      <w:szCs w:val="24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FA1DF4"/>
    <w:pPr>
      <w:shd w:val="clear" w:color="auto" w:fill="FFFFFF"/>
      <w:spacing w:line="310" w:lineRule="exact"/>
    </w:pPr>
    <w:rPr>
      <w:rFonts w:eastAsia="Calibri"/>
      <w:b/>
      <w:bCs/>
    </w:rPr>
  </w:style>
  <w:style w:type="character" w:customStyle="1" w:styleId="31">
    <w:name w:val="Основной текст (3)_"/>
    <w:link w:val="32"/>
    <w:uiPriority w:val="99"/>
    <w:rsid w:val="00835104"/>
    <w:rPr>
      <w:sz w:val="31"/>
      <w:szCs w:val="31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835104"/>
    <w:pPr>
      <w:shd w:val="clear" w:color="auto" w:fill="FFFFFF"/>
      <w:spacing w:after="420" w:line="240" w:lineRule="atLeast"/>
    </w:pPr>
    <w:rPr>
      <w:rFonts w:eastAsia="Calibri"/>
      <w:sz w:val="31"/>
      <w:szCs w:val="31"/>
    </w:rPr>
  </w:style>
  <w:style w:type="paragraph" w:customStyle="1" w:styleId="Default">
    <w:name w:val="Default"/>
    <w:rsid w:val="002F79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bleContents">
    <w:name w:val="Table Contents"/>
    <w:basedOn w:val="af4"/>
    <w:qFormat/>
    <w:rsid w:val="00F743CC"/>
    <w:pPr>
      <w:widowControl w:val="0"/>
      <w:spacing w:after="283"/>
      <w:ind w:firstLine="0"/>
      <w:jc w:val="left"/>
    </w:pPr>
    <w:rPr>
      <w:rFonts w:ascii="Liberation Serif" w:eastAsia="DejaVu Sans" w:hAnsi="Liberation Serif" w:cs="DejaVu Sans"/>
      <w:sz w:val="24"/>
      <w:lang w:val="en-US" w:eastAsia="zh-CN" w:bidi="hi-IN"/>
    </w:rPr>
  </w:style>
  <w:style w:type="paragraph" w:customStyle="1" w:styleId="Heading1">
    <w:name w:val="Heading 1"/>
    <w:basedOn w:val="a"/>
    <w:next w:val="af4"/>
    <w:qFormat/>
    <w:rsid w:val="00FC3776"/>
    <w:pPr>
      <w:keepNext/>
      <w:widowControl w:val="0"/>
      <w:spacing w:before="240" w:after="283"/>
    </w:pPr>
    <w:rPr>
      <w:rFonts w:ascii="Thorndale" w:eastAsia="DejaVu Sans" w:hAnsi="Thorndale" w:cs="DejaVu Sans"/>
      <w:b/>
      <w:bCs/>
      <w:sz w:val="48"/>
      <w:szCs w:val="44"/>
      <w:lang w:val="en-US" w:eastAsia="zh-CN" w:bidi="hi-IN"/>
    </w:rPr>
  </w:style>
  <w:style w:type="paragraph" w:customStyle="1" w:styleId="formattext">
    <w:name w:val="formattext"/>
    <w:basedOn w:val="a"/>
    <w:rsid w:val="00AD1F77"/>
    <w:pPr>
      <w:spacing w:before="100" w:beforeAutospacing="1" w:after="100" w:afterAutospacing="1"/>
    </w:pPr>
  </w:style>
  <w:style w:type="paragraph" w:customStyle="1" w:styleId="Heading2">
    <w:name w:val="Heading 2"/>
    <w:basedOn w:val="a"/>
    <w:next w:val="af4"/>
    <w:qFormat/>
    <w:rsid w:val="00D96C2A"/>
    <w:pPr>
      <w:keepNext/>
      <w:widowControl w:val="0"/>
      <w:spacing w:before="200" w:after="120"/>
      <w:outlineLvl w:val="1"/>
    </w:pPr>
    <w:rPr>
      <w:rFonts w:ascii="Liberation Serif" w:eastAsia="DejaVu Sans" w:hAnsi="Liberation Serif" w:cs="DejaVu Sans"/>
      <w:b/>
      <w:bCs/>
      <w:sz w:val="36"/>
      <w:szCs w:val="36"/>
      <w:lang w:val="en-US" w:eastAsia="zh-CN" w:bidi="hi-IN"/>
    </w:rPr>
  </w:style>
  <w:style w:type="paragraph" w:styleId="afa">
    <w:name w:val="List Paragraph"/>
    <w:basedOn w:val="a"/>
    <w:uiPriority w:val="34"/>
    <w:qFormat/>
    <w:rsid w:val="00473862"/>
    <w:pPr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Standard">
    <w:name w:val="Standard"/>
    <w:rsid w:val="00737745"/>
    <w:pPr>
      <w:suppressAutoHyphens/>
      <w:autoSpaceDN w:val="0"/>
      <w:textAlignment w:val="baseline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1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30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58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9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01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7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15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3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4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1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70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8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96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2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429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690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387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3371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70010746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149045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8EC3B-A4BF-445F-AF6F-8B1EA68F5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5287</Words>
  <Characters>30141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35358</CharactersWithSpaces>
  <SharedDoc>false</SharedDoc>
  <HLinks>
    <vt:vector size="18" baseType="variant">
      <vt:variant>
        <vt:i4>6815800</vt:i4>
      </vt:variant>
      <vt:variant>
        <vt:i4>6</vt:i4>
      </vt:variant>
      <vt:variant>
        <vt:i4>0</vt:i4>
      </vt:variant>
      <vt:variant>
        <vt:i4>5</vt:i4>
      </vt:variant>
      <vt:variant>
        <vt:lpwstr>garantf1://70010746.0/</vt:lpwstr>
      </vt:variant>
      <vt:variant>
        <vt:lpwstr/>
      </vt:variant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garantf1://71490450.0/</vt:lpwstr>
      </vt:variant>
      <vt:variant>
        <vt:lpwstr/>
      </vt:variant>
      <vt:variant>
        <vt:i4>6357026</vt:i4>
      </vt:variant>
      <vt:variant>
        <vt:i4>0</vt:i4>
      </vt:variant>
      <vt:variant>
        <vt:i4>0</vt:i4>
      </vt:variant>
      <vt:variant>
        <vt:i4>5</vt:i4>
      </vt:variant>
      <vt:variant>
        <vt:lpwstr>garantf1://93371.0/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O.V.Olshanskaya</dc:creator>
  <cp:lastModifiedBy>E.E.Chistyakova</cp:lastModifiedBy>
  <cp:revision>2</cp:revision>
  <cp:lastPrinted>2021-04-28T13:22:00Z</cp:lastPrinted>
  <dcterms:created xsi:type="dcterms:W3CDTF">2021-07-01T13:51:00Z</dcterms:created>
  <dcterms:modified xsi:type="dcterms:W3CDTF">2021-07-01T13:51:00Z</dcterms:modified>
</cp:coreProperties>
</file>